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B84BE" w14:textId="7D2F2F19" w:rsidR="00E654F9" w:rsidRDefault="002C3B34">
      <w:pPr>
        <w:rPr>
          <w:rFonts w:ascii="Verdana" w:hAnsi="Verdana"/>
          <w:b/>
          <w:lang w:val="en-US"/>
        </w:rPr>
      </w:pPr>
      <w:bookmarkStart w:id="0" w:name="_Toc491240046"/>
      <w:r>
        <w:rPr>
          <w:noProof/>
          <w:lang w:eastAsia="en-GB"/>
        </w:rPr>
        <w:drawing>
          <wp:anchor distT="0" distB="0" distL="114300" distR="114300" simplePos="0" relativeHeight="251656192" behindDoc="1" locked="0" layoutInCell="1" allowOverlap="1" wp14:anchorId="6041581A" wp14:editId="3312E7D9">
            <wp:simplePos x="0" y="0"/>
            <wp:positionH relativeFrom="margin">
              <wp:posOffset>-440690</wp:posOffset>
            </wp:positionH>
            <wp:positionV relativeFrom="paragraph">
              <wp:posOffset>-779476</wp:posOffset>
            </wp:positionV>
            <wp:extent cx="9280525" cy="12703175"/>
            <wp:effectExtent l="0" t="0" r="0" b="3175"/>
            <wp:wrapNone/>
            <wp:docPr id="15" name="Picture 15" descr="A group of people sitting on a bench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people sitting on a bench outside&#10;&#10;Description automatically generated with low confidence"/>
                    <pic:cNvPicPr/>
                  </pic:nvPicPr>
                  <pic:blipFill rotWithShape="1">
                    <a:blip r:embed="rId11" cstate="print">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a:ext>
                      </a:extLst>
                    </a:blip>
                    <a:srcRect/>
                    <a:stretch/>
                  </pic:blipFill>
                  <pic:spPr bwMode="auto">
                    <a:xfrm>
                      <a:off x="0" y="0"/>
                      <a:ext cx="9280525" cy="12703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6E98">
        <w:rPr>
          <w:noProof/>
        </w:rPr>
        <w:drawing>
          <wp:anchor distT="0" distB="0" distL="114300" distR="114300" simplePos="0" relativeHeight="251658240" behindDoc="0" locked="0" layoutInCell="1" allowOverlap="1" wp14:anchorId="274ED104" wp14:editId="5015C432">
            <wp:simplePos x="0" y="0"/>
            <wp:positionH relativeFrom="margin">
              <wp:posOffset>-304800</wp:posOffset>
            </wp:positionH>
            <wp:positionV relativeFrom="paragraph">
              <wp:posOffset>-641350</wp:posOffset>
            </wp:positionV>
            <wp:extent cx="2520000" cy="555503"/>
            <wp:effectExtent l="0" t="0" r="0" b="0"/>
            <wp:wrapNone/>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rotWithShape="1">
                    <a:blip r:embed="rId13" cstate="print">
                      <a:extLst>
                        <a:ext uri="{28A0092B-C50C-407E-A947-70E740481C1C}">
                          <a14:useLocalDpi xmlns:a14="http://schemas.microsoft.com/office/drawing/2010/main" val="0"/>
                        </a:ext>
                      </a:extLst>
                    </a:blip>
                    <a:srcRect l="14189" t="35933" r="14294" b="36035"/>
                    <a:stretch/>
                  </pic:blipFill>
                  <pic:spPr bwMode="auto">
                    <a:xfrm>
                      <a:off x="0" y="0"/>
                      <a:ext cx="2520000" cy="5555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p w14:paraId="185B36F2" w14:textId="3B90FAE4" w:rsidR="007B2EDF" w:rsidRPr="00C17263" w:rsidRDefault="00197D7D">
      <w:pPr>
        <w:rPr>
          <w:rFonts w:ascii="Verdana" w:hAnsi="Verdana"/>
          <w:b/>
          <w:lang w:val="en-US"/>
        </w:rPr>
      </w:pPr>
      <w:r>
        <w:rPr>
          <w:noProof/>
          <w:lang w:eastAsia="en-GB"/>
        </w:rPr>
        <mc:AlternateContent>
          <mc:Choice Requires="wps">
            <w:drawing>
              <wp:anchor distT="0" distB="0" distL="114300" distR="114300" simplePos="0" relativeHeight="251659264" behindDoc="0" locked="0" layoutInCell="1" allowOverlap="1" wp14:anchorId="262B353A" wp14:editId="227272A0">
                <wp:simplePos x="0" y="0"/>
                <wp:positionH relativeFrom="page">
                  <wp:align>right</wp:align>
                </wp:positionH>
                <wp:positionV relativeFrom="paragraph">
                  <wp:posOffset>6322060</wp:posOffset>
                </wp:positionV>
                <wp:extent cx="7639050" cy="2229767"/>
                <wp:effectExtent l="0" t="0" r="0" b="0"/>
                <wp:wrapNone/>
                <wp:docPr id="3" name="Text Box 3"/>
                <wp:cNvGraphicFramePr/>
                <a:graphic xmlns:a="http://schemas.openxmlformats.org/drawingml/2006/main">
                  <a:graphicData uri="http://schemas.microsoft.com/office/word/2010/wordprocessingShape">
                    <wps:wsp>
                      <wps:cNvSpPr txBox="1"/>
                      <wps:spPr>
                        <a:xfrm>
                          <a:off x="0" y="0"/>
                          <a:ext cx="7639050" cy="2229767"/>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14:paraId="1367CDC1" w14:textId="7492B8F7" w:rsidR="00197D7D" w:rsidRPr="00A86FDF" w:rsidRDefault="00197D7D" w:rsidP="00197D7D">
                            <w:pPr>
                              <w:tabs>
                                <w:tab w:val="left" w:pos="3261"/>
                              </w:tabs>
                              <w:spacing w:after="0"/>
                              <w:rPr>
                                <w:b/>
                                <w:color w:val="FFFFFF" w:themeColor="background1"/>
                                <w:sz w:val="48"/>
                                <w:szCs w:val="48"/>
                              </w:rPr>
                            </w:pPr>
                            <w:r>
                              <w:rPr>
                                <w:b/>
                                <w:color w:val="FFFFFF" w:themeColor="background1"/>
                                <w:sz w:val="48"/>
                                <w:szCs w:val="48"/>
                              </w:rPr>
                              <w:t xml:space="preserve">Main Placement Induction Tasks </w:t>
                            </w:r>
                          </w:p>
                          <w:p w14:paraId="104D21E2" w14:textId="6CC13D72" w:rsidR="00197D7D" w:rsidRPr="00F33F5B" w:rsidRDefault="00197D7D" w:rsidP="00197D7D">
                            <w:pPr>
                              <w:tabs>
                                <w:tab w:val="left" w:pos="3261"/>
                              </w:tabs>
                              <w:spacing w:after="0"/>
                              <w:rPr>
                                <w:b/>
                                <w:color w:val="FFFFFF" w:themeColor="background1"/>
                                <w:sz w:val="52"/>
                                <w:szCs w:val="52"/>
                              </w:rPr>
                            </w:pPr>
                            <w:r>
                              <w:rPr>
                                <w:b/>
                                <w:color w:val="FFFFFF" w:themeColor="background1"/>
                                <w:sz w:val="52"/>
                                <w:szCs w:val="52"/>
                              </w:rPr>
                              <w:t>202</w:t>
                            </w:r>
                            <w:r w:rsidR="007C40F5">
                              <w:rPr>
                                <w:b/>
                                <w:color w:val="FFFFFF" w:themeColor="background1"/>
                                <w:sz w:val="52"/>
                                <w:szCs w:val="52"/>
                              </w:rPr>
                              <w:t>6</w:t>
                            </w:r>
                            <w:r>
                              <w:rPr>
                                <w:b/>
                                <w:color w:val="FFFFFF" w:themeColor="background1"/>
                                <w:sz w:val="52"/>
                                <w:szCs w:val="52"/>
                              </w:rPr>
                              <w:t>-202</w:t>
                            </w:r>
                            <w:r w:rsidR="007C40F5">
                              <w:rPr>
                                <w:b/>
                                <w:color w:val="FFFFFF" w:themeColor="background1"/>
                                <w:sz w:val="52"/>
                                <w:szCs w:val="52"/>
                              </w:rPr>
                              <w:t>7</w:t>
                            </w:r>
                          </w:p>
                          <w:p w14:paraId="7A199A7D" w14:textId="77777777" w:rsidR="00197D7D" w:rsidRDefault="00197D7D" w:rsidP="00197D7D">
                            <w:pPr>
                              <w:tabs>
                                <w:tab w:val="left" w:pos="3261"/>
                              </w:tabs>
                              <w:spacing w:before="120" w:after="0"/>
                              <w:rPr>
                                <w:color w:val="FFFFFF" w:themeColor="background1"/>
                                <w:sz w:val="40"/>
                                <w:szCs w:val="40"/>
                              </w:rPr>
                            </w:pPr>
                            <w:r w:rsidRPr="00A86FDF">
                              <w:rPr>
                                <w:color w:val="FFFFFF" w:themeColor="background1"/>
                                <w:sz w:val="40"/>
                                <w:szCs w:val="40"/>
                              </w:rPr>
                              <w:t>PGCE (</w:t>
                            </w:r>
                            <w:r>
                              <w:rPr>
                                <w:color w:val="FFFFFF" w:themeColor="background1"/>
                                <w:sz w:val="40"/>
                                <w:szCs w:val="40"/>
                              </w:rPr>
                              <w:t>Secondary</w:t>
                            </w:r>
                            <w:r w:rsidRPr="00A86FDF">
                              <w:rPr>
                                <w:color w:val="FFFFFF" w:themeColor="background1"/>
                                <w:sz w:val="40"/>
                                <w:szCs w:val="40"/>
                              </w:rPr>
                              <w:t>) Programme</w:t>
                            </w:r>
                          </w:p>
                          <w:p w14:paraId="4348A0E0" w14:textId="77777777" w:rsidR="00197D7D" w:rsidRDefault="00197D7D" w:rsidP="00197D7D">
                            <w:pPr>
                              <w:tabs>
                                <w:tab w:val="left" w:pos="3261"/>
                              </w:tabs>
                              <w:spacing w:before="120" w:after="0"/>
                              <w:rPr>
                                <w:color w:val="FFFFFF" w:themeColor="background1"/>
                                <w:sz w:val="40"/>
                                <w:szCs w:val="40"/>
                              </w:rPr>
                            </w:pPr>
                          </w:p>
                          <w:p w14:paraId="545087C4" w14:textId="2CBFAB27" w:rsidR="00197D7D" w:rsidRPr="00417DC6" w:rsidRDefault="003E5329" w:rsidP="00197D7D">
                            <w:pPr>
                              <w:rPr>
                                <w:color w:val="FFFFFF" w:themeColor="background1"/>
                              </w:rPr>
                            </w:pPr>
                            <w:r>
                              <w:rPr>
                                <w:color w:val="FFFFFF" w:themeColor="background1"/>
                              </w:rPr>
                              <w:t>Susan Fishlock</w:t>
                            </w:r>
                            <w:r w:rsidR="00197D7D" w:rsidRPr="00417DC6">
                              <w:rPr>
                                <w:color w:val="FFFFFF" w:themeColor="background1"/>
                              </w:rPr>
                              <w:t xml:space="preserve">: </w:t>
                            </w:r>
                            <w:r>
                              <w:rPr>
                                <w:color w:val="FFFFFF" w:themeColor="background1"/>
                              </w:rPr>
                              <w:t>Professional Studies Lead</w:t>
                            </w:r>
                            <w:r w:rsidR="00197D7D">
                              <w:rPr>
                                <w:color w:val="FFFFFF" w:themeColor="background1"/>
                              </w:rPr>
                              <w:t>, PGCE Secondary.</w:t>
                            </w:r>
                          </w:p>
                          <w:p w14:paraId="3075549A" w14:textId="77777777" w:rsidR="00197D7D" w:rsidRPr="00A86FDF" w:rsidRDefault="00197D7D" w:rsidP="00197D7D">
                            <w:pPr>
                              <w:tabs>
                                <w:tab w:val="left" w:pos="3261"/>
                              </w:tabs>
                              <w:spacing w:before="120" w:after="0"/>
                              <w:rPr>
                                <w:color w:val="FFFFFF" w:themeColor="background1"/>
                                <w:sz w:val="40"/>
                                <w:szCs w:val="40"/>
                              </w:rPr>
                            </w:pPr>
                          </w:p>
                          <w:p w14:paraId="203B6F17" w14:textId="77777777" w:rsidR="00197D7D" w:rsidRPr="00405932" w:rsidRDefault="00197D7D" w:rsidP="00197D7D">
                            <w:pPr>
                              <w:tabs>
                                <w:tab w:val="left" w:pos="3261"/>
                              </w:tabs>
                              <w:spacing w:after="0" w:line="240" w:lineRule="auto"/>
                              <w:rPr>
                                <w:color w:val="FFFFFF" w:themeColor="background1"/>
                                <w:sz w:val="40"/>
                                <w:szCs w:val="40"/>
                              </w:rPr>
                            </w:pPr>
                          </w:p>
                        </w:txbxContent>
                      </wps:txbx>
                      <wps:bodyPr rot="0" spcFirstLastPara="0" vertOverflow="overflow" horzOverflow="overflow" vert="horz" wrap="square" lIns="658800" tIns="237600" rIns="111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B353A" id="_x0000_t202" coordsize="21600,21600" o:spt="202" path="m,l,21600r21600,l21600,xe">
                <v:stroke joinstyle="miter"/>
                <v:path gradientshapeok="t" o:connecttype="rect"/>
              </v:shapetype>
              <v:shape id="Text Box 3" o:spid="_x0000_s1026" type="#_x0000_t202" style="position:absolute;margin-left:550.3pt;margin-top:497.8pt;width:601.5pt;height:175.5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cwzgAIAAGAFAAAOAAAAZHJzL2Uyb0RvYy54bWysVE1v2zAMvQ/YfxB0X524bdIGdYqsRYcB&#10;xVqsHXpWZCkRIIuaxMTOfv0o2Um2bpcOu9ii+CU+PvLqumss26oQDbiKj09GnCknoTZuVfFvz3cf&#10;LjiLKFwtLDhV8Z2K/Hr+/t1V62eqhDXYWgVGQVyctb7ia0Q/K4oo16oR8QS8cqTUEBqBJIZVUQfR&#10;UvTGFuVoNClaCLUPIFWMdHvbK/k8x9daSXzQOipktuL0NszfkL/L9C3mV2K2CsKvjRyeIf7hFY0w&#10;jpIeQt0KFGwTzB+hGiMDRNB4IqEpQGsjVa6BqhmPXlXztBZe5VoInOgPMMX/F1Z+2T75x8Cw+wgd&#10;NTAB0vo4i3SZ6ul0aNKfXspITxDuDrCpDpmky+nk9HJ0TipJurIsL6eTaYpTHN19iPhJQcPSoeKB&#10;+pLhEtv7iL3p3iRli2BNfWeszULigrqxgW0FdVFIqRyeDQl+s7Qu2TtInn3QdFMc68kn3FmV7Kz7&#10;qjQzdS6rTxRWy5Sn5wcRmGras4SKyQ7JUFP8N/oOLslbZVq+0f/glPODw4N/YxyEDGYemiNQFnM3&#10;6eG6t99D0QOQsMBu2Q0NX0K9Ix4E6EckenlnqFf3IuKjCDQThAXNOT7QR1toKw7DibM1hB9/u0/2&#10;RFXSctbSjFU8ft+IoDiznx2ReHJ+cTGiuJil8nQ6SVLI0ng8Jik1IItn59OSBLdpboBIMKat4mU+&#10;Jg+0+6MO0LzQSlikzKQSTlL+iuP+eIN9d2mlSLVYZCMaRS/w3j15mUIniBMbn7sXEfxAWSS2f4H9&#10;RIrZK+b2tsnTwWKDoE2mdQK5R3YAn8Y4D8awctKe+FXOVsfFOP8JAAD//wMAUEsDBBQABgAIAAAA&#10;IQDJWB+b4QAAAAoBAAAPAAAAZHJzL2Rvd25yZXYueG1sTI/NTsMwEITvSH0Haytxo04bSGiIUyFQ&#10;hVQQUv84u/E2iYjXUey24e3ZnuC2uzOa/SZfDLYVZ+x940jBdBKBQCqdaahSsNsu7x5B+KDJ6NYR&#10;KvhBD4tidJPrzLgLrfG8CZXgEPKZVlCH0GVS+rJGq/3EdUisHV1vdeC1r6Tp9YXDbStnUZRIqxvi&#10;D7Xu8KXG8ntzsgqWsXGrryR9s+/bT3rdrz5Suy6Vuh0Pz08gAg7hzwxXfEaHgpkO7kTGi1YBFwkK&#10;5vOHBMRVnkUxnw48xfdJCrLI5f8KxS8AAAD//wMAUEsBAi0AFAAGAAgAAAAhALaDOJL+AAAA4QEA&#10;ABMAAAAAAAAAAAAAAAAAAAAAAFtDb250ZW50X1R5cGVzXS54bWxQSwECLQAUAAYACAAAACEAOP0h&#10;/9YAAACUAQAACwAAAAAAAAAAAAAAAAAvAQAAX3JlbHMvLnJlbHNQSwECLQAUAAYACAAAACEAHn3M&#10;M4ACAABgBQAADgAAAAAAAAAAAAAAAAAuAgAAZHJzL2Uyb0RvYy54bWxQSwECLQAUAAYACAAAACEA&#10;yVgfm+EAAAAKAQAADwAAAAAAAAAAAAAAAADaBAAAZHJzL2Rvd25yZXYueG1sUEsFBgAAAAAEAAQA&#10;8wAAAOgFAAAAAA==&#10;" fillcolor="#ffc000 [3207]" stroked="f">
                <v:textbox inset="18.3mm,6.6mm,31mm">
                  <w:txbxContent>
                    <w:p w14:paraId="1367CDC1" w14:textId="7492B8F7" w:rsidR="00197D7D" w:rsidRPr="00A86FDF" w:rsidRDefault="00197D7D" w:rsidP="00197D7D">
                      <w:pPr>
                        <w:tabs>
                          <w:tab w:val="left" w:pos="3261"/>
                        </w:tabs>
                        <w:spacing w:after="0"/>
                        <w:rPr>
                          <w:b/>
                          <w:color w:val="FFFFFF" w:themeColor="background1"/>
                          <w:sz w:val="48"/>
                          <w:szCs w:val="48"/>
                        </w:rPr>
                      </w:pPr>
                      <w:r>
                        <w:rPr>
                          <w:b/>
                          <w:color w:val="FFFFFF" w:themeColor="background1"/>
                          <w:sz w:val="48"/>
                          <w:szCs w:val="48"/>
                        </w:rPr>
                        <w:t xml:space="preserve">Main Placement Induction Tasks </w:t>
                      </w:r>
                    </w:p>
                    <w:p w14:paraId="104D21E2" w14:textId="6CC13D72" w:rsidR="00197D7D" w:rsidRPr="00F33F5B" w:rsidRDefault="00197D7D" w:rsidP="00197D7D">
                      <w:pPr>
                        <w:tabs>
                          <w:tab w:val="left" w:pos="3261"/>
                        </w:tabs>
                        <w:spacing w:after="0"/>
                        <w:rPr>
                          <w:b/>
                          <w:color w:val="FFFFFF" w:themeColor="background1"/>
                          <w:sz w:val="52"/>
                          <w:szCs w:val="52"/>
                        </w:rPr>
                      </w:pPr>
                      <w:r>
                        <w:rPr>
                          <w:b/>
                          <w:color w:val="FFFFFF" w:themeColor="background1"/>
                          <w:sz w:val="52"/>
                          <w:szCs w:val="52"/>
                        </w:rPr>
                        <w:t>202</w:t>
                      </w:r>
                      <w:r w:rsidR="007C40F5">
                        <w:rPr>
                          <w:b/>
                          <w:color w:val="FFFFFF" w:themeColor="background1"/>
                          <w:sz w:val="52"/>
                          <w:szCs w:val="52"/>
                        </w:rPr>
                        <w:t>6</w:t>
                      </w:r>
                      <w:r>
                        <w:rPr>
                          <w:b/>
                          <w:color w:val="FFFFFF" w:themeColor="background1"/>
                          <w:sz w:val="52"/>
                          <w:szCs w:val="52"/>
                        </w:rPr>
                        <w:t>-202</w:t>
                      </w:r>
                      <w:r w:rsidR="007C40F5">
                        <w:rPr>
                          <w:b/>
                          <w:color w:val="FFFFFF" w:themeColor="background1"/>
                          <w:sz w:val="52"/>
                          <w:szCs w:val="52"/>
                        </w:rPr>
                        <w:t>7</w:t>
                      </w:r>
                    </w:p>
                    <w:p w14:paraId="7A199A7D" w14:textId="77777777" w:rsidR="00197D7D" w:rsidRDefault="00197D7D" w:rsidP="00197D7D">
                      <w:pPr>
                        <w:tabs>
                          <w:tab w:val="left" w:pos="3261"/>
                        </w:tabs>
                        <w:spacing w:before="120" w:after="0"/>
                        <w:rPr>
                          <w:color w:val="FFFFFF" w:themeColor="background1"/>
                          <w:sz w:val="40"/>
                          <w:szCs w:val="40"/>
                        </w:rPr>
                      </w:pPr>
                      <w:r w:rsidRPr="00A86FDF">
                        <w:rPr>
                          <w:color w:val="FFFFFF" w:themeColor="background1"/>
                          <w:sz w:val="40"/>
                          <w:szCs w:val="40"/>
                        </w:rPr>
                        <w:t>PGCE (</w:t>
                      </w:r>
                      <w:r>
                        <w:rPr>
                          <w:color w:val="FFFFFF" w:themeColor="background1"/>
                          <w:sz w:val="40"/>
                          <w:szCs w:val="40"/>
                        </w:rPr>
                        <w:t>Secondary</w:t>
                      </w:r>
                      <w:r w:rsidRPr="00A86FDF">
                        <w:rPr>
                          <w:color w:val="FFFFFF" w:themeColor="background1"/>
                          <w:sz w:val="40"/>
                          <w:szCs w:val="40"/>
                        </w:rPr>
                        <w:t>) Programme</w:t>
                      </w:r>
                    </w:p>
                    <w:p w14:paraId="4348A0E0" w14:textId="77777777" w:rsidR="00197D7D" w:rsidRDefault="00197D7D" w:rsidP="00197D7D">
                      <w:pPr>
                        <w:tabs>
                          <w:tab w:val="left" w:pos="3261"/>
                        </w:tabs>
                        <w:spacing w:before="120" w:after="0"/>
                        <w:rPr>
                          <w:color w:val="FFFFFF" w:themeColor="background1"/>
                          <w:sz w:val="40"/>
                          <w:szCs w:val="40"/>
                        </w:rPr>
                      </w:pPr>
                    </w:p>
                    <w:p w14:paraId="545087C4" w14:textId="2CBFAB27" w:rsidR="00197D7D" w:rsidRPr="00417DC6" w:rsidRDefault="003E5329" w:rsidP="00197D7D">
                      <w:pPr>
                        <w:rPr>
                          <w:color w:val="FFFFFF" w:themeColor="background1"/>
                        </w:rPr>
                      </w:pPr>
                      <w:r>
                        <w:rPr>
                          <w:color w:val="FFFFFF" w:themeColor="background1"/>
                        </w:rPr>
                        <w:t>Susan Fishlock</w:t>
                      </w:r>
                      <w:r w:rsidR="00197D7D" w:rsidRPr="00417DC6">
                        <w:rPr>
                          <w:color w:val="FFFFFF" w:themeColor="background1"/>
                        </w:rPr>
                        <w:t xml:space="preserve">: </w:t>
                      </w:r>
                      <w:r>
                        <w:rPr>
                          <w:color w:val="FFFFFF" w:themeColor="background1"/>
                        </w:rPr>
                        <w:t>Professional Studies Lead</w:t>
                      </w:r>
                      <w:r w:rsidR="00197D7D">
                        <w:rPr>
                          <w:color w:val="FFFFFF" w:themeColor="background1"/>
                        </w:rPr>
                        <w:t>, PGCE Secondary.</w:t>
                      </w:r>
                    </w:p>
                    <w:p w14:paraId="3075549A" w14:textId="77777777" w:rsidR="00197D7D" w:rsidRPr="00A86FDF" w:rsidRDefault="00197D7D" w:rsidP="00197D7D">
                      <w:pPr>
                        <w:tabs>
                          <w:tab w:val="left" w:pos="3261"/>
                        </w:tabs>
                        <w:spacing w:before="120" w:after="0"/>
                        <w:rPr>
                          <w:color w:val="FFFFFF" w:themeColor="background1"/>
                          <w:sz w:val="40"/>
                          <w:szCs w:val="40"/>
                        </w:rPr>
                      </w:pPr>
                    </w:p>
                    <w:p w14:paraId="203B6F17" w14:textId="77777777" w:rsidR="00197D7D" w:rsidRPr="00405932" w:rsidRDefault="00197D7D" w:rsidP="00197D7D">
                      <w:pPr>
                        <w:tabs>
                          <w:tab w:val="left" w:pos="3261"/>
                        </w:tabs>
                        <w:spacing w:after="0" w:line="240" w:lineRule="auto"/>
                        <w:rPr>
                          <w:color w:val="FFFFFF" w:themeColor="background1"/>
                          <w:sz w:val="40"/>
                          <w:szCs w:val="40"/>
                        </w:rPr>
                      </w:pPr>
                    </w:p>
                  </w:txbxContent>
                </v:textbox>
                <w10:wrap anchorx="page"/>
              </v:shape>
            </w:pict>
          </mc:Fallback>
        </mc:AlternateContent>
      </w:r>
      <w:r w:rsidR="00E654F9">
        <w:rPr>
          <w:rFonts w:ascii="Verdana" w:hAnsi="Verdana"/>
          <w:b/>
          <w:lang w:val="en-US"/>
        </w:rPr>
        <w:br w:type="page"/>
      </w:r>
      <w:r w:rsidR="00F11FCA" w:rsidRPr="00ED3D99">
        <w:rPr>
          <w:rFonts w:ascii="Aptos" w:hAnsi="Aptos"/>
          <w:b/>
          <w:color w:val="44546A" w:themeColor="text2"/>
          <w:lang w:val="en-US"/>
        </w:rPr>
        <w:lastRenderedPageBreak/>
        <w:t xml:space="preserve">Pre-teaching phase </w:t>
      </w:r>
    </w:p>
    <w:p w14:paraId="3CA33BFD" w14:textId="04078C9A" w:rsidR="00D56E27" w:rsidRPr="00ED3D99" w:rsidRDefault="007B2EDF">
      <w:pPr>
        <w:rPr>
          <w:rFonts w:ascii="Aptos" w:hAnsi="Aptos"/>
          <w:b/>
          <w:color w:val="44546A" w:themeColor="text2"/>
          <w:lang w:val="en-US"/>
        </w:rPr>
      </w:pPr>
      <w:r w:rsidRPr="00ED3D99">
        <w:rPr>
          <w:rFonts w:ascii="Aptos" w:hAnsi="Aptos"/>
          <w:b/>
          <w:color w:val="44546A" w:themeColor="text2"/>
          <w:lang w:val="en-US"/>
        </w:rPr>
        <w:t>S</w:t>
      </w:r>
      <w:r w:rsidR="00F11FCA" w:rsidRPr="00ED3D99">
        <w:rPr>
          <w:rFonts w:ascii="Aptos" w:hAnsi="Aptos"/>
          <w:b/>
          <w:color w:val="44546A" w:themeColor="text2"/>
          <w:lang w:val="en-US"/>
        </w:rPr>
        <w:t>chool-based</w:t>
      </w:r>
      <w:r w:rsidR="00D56E27" w:rsidRPr="00ED3D99">
        <w:rPr>
          <w:rFonts w:ascii="Aptos" w:hAnsi="Aptos"/>
          <w:b/>
          <w:color w:val="44546A" w:themeColor="text2"/>
          <w:lang w:val="en-US"/>
        </w:rPr>
        <w:t xml:space="preserve"> task list</w:t>
      </w:r>
    </w:p>
    <w:p w14:paraId="22A86F5A" w14:textId="714030B4" w:rsidR="00090971" w:rsidRPr="00ED3D99" w:rsidRDefault="00090971">
      <w:pPr>
        <w:rPr>
          <w:rFonts w:ascii="Aptos" w:hAnsi="Aptos"/>
          <w:lang w:val="en-US"/>
        </w:rPr>
      </w:pPr>
      <w:r w:rsidRPr="00ED3D99">
        <w:rPr>
          <w:rFonts w:ascii="Aptos" w:hAnsi="Aptos"/>
          <w:lang w:val="en-US"/>
        </w:rPr>
        <w:t xml:space="preserve">All </w:t>
      </w:r>
      <w:r w:rsidR="00ED3D99" w:rsidRPr="00ED3D99">
        <w:rPr>
          <w:rFonts w:ascii="Aptos" w:hAnsi="Aptos"/>
          <w:lang w:val="en-US"/>
        </w:rPr>
        <w:t>beginning teachers</w:t>
      </w:r>
      <w:r w:rsidRPr="00ED3D99">
        <w:rPr>
          <w:rFonts w:ascii="Aptos" w:hAnsi="Aptos"/>
          <w:lang w:val="en-US"/>
        </w:rPr>
        <w:t xml:space="preserve"> should complete the </w:t>
      </w:r>
      <w:r w:rsidR="00A766D4" w:rsidRPr="00ED3D99">
        <w:rPr>
          <w:rFonts w:ascii="Aptos" w:hAnsi="Aptos"/>
          <w:lang w:val="en-US"/>
        </w:rPr>
        <w:t>yellow highlighted</w:t>
      </w:r>
      <w:r w:rsidRPr="00ED3D99">
        <w:rPr>
          <w:rFonts w:ascii="Aptos" w:hAnsi="Aptos"/>
          <w:lang w:val="en-US"/>
        </w:rPr>
        <w:t xml:space="preserve"> tasks</w:t>
      </w:r>
      <w:r w:rsidR="00A766D4" w:rsidRPr="00ED3D99">
        <w:rPr>
          <w:rFonts w:ascii="Aptos" w:hAnsi="Aptos"/>
          <w:lang w:val="en-US"/>
        </w:rPr>
        <w:t xml:space="preserve">, along with any </w:t>
      </w:r>
      <w:r w:rsidR="00944935" w:rsidRPr="00ED3D99">
        <w:rPr>
          <w:rFonts w:ascii="Aptos" w:hAnsi="Aptos"/>
          <w:lang w:val="en-US"/>
        </w:rPr>
        <w:t xml:space="preserve">associated pre-reading and reflections on the </w:t>
      </w:r>
      <w:r w:rsidR="006F4FFD" w:rsidRPr="00ED3D99">
        <w:rPr>
          <w:rFonts w:ascii="Aptos" w:hAnsi="Aptos"/>
          <w:lang w:val="en-US"/>
        </w:rPr>
        <w:t>f</w:t>
      </w:r>
      <w:r w:rsidR="00944935" w:rsidRPr="00ED3D99">
        <w:rPr>
          <w:rFonts w:ascii="Aptos" w:hAnsi="Aptos"/>
          <w:lang w:val="en-US"/>
        </w:rPr>
        <w:t>ocus sheets in this booklet.</w:t>
      </w:r>
      <w:r w:rsidR="00462D8A" w:rsidRPr="00ED3D99">
        <w:rPr>
          <w:rFonts w:ascii="Aptos" w:hAnsi="Aptos"/>
          <w:lang w:val="en-US"/>
        </w:rPr>
        <w:t xml:space="preserve"> These core tasks will </w:t>
      </w:r>
      <w:r w:rsidR="00ED3D99">
        <w:rPr>
          <w:rFonts w:ascii="Aptos" w:hAnsi="Aptos"/>
          <w:lang w:val="en-US"/>
        </w:rPr>
        <w:t>follow up</w:t>
      </w:r>
      <w:r w:rsidR="00C75154">
        <w:rPr>
          <w:rFonts w:ascii="Aptos" w:hAnsi="Aptos"/>
          <w:lang w:val="en-US"/>
        </w:rPr>
        <w:t xml:space="preserve"> on the induction and</w:t>
      </w:r>
      <w:r w:rsidR="00462D8A" w:rsidRPr="00ED3D99">
        <w:rPr>
          <w:rFonts w:ascii="Aptos" w:hAnsi="Aptos"/>
          <w:lang w:val="en-US"/>
        </w:rPr>
        <w:t xml:space="preserve"> IT</w:t>
      </w:r>
      <w:r w:rsidR="00C75154">
        <w:rPr>
          <w:rFonts w:ascii="Aptos" w:hAnsi="Aptos"/>
          <w:lang w:val="en-US"/>
        </w:rPr>
        <w:t>A</w:t>
      </w:r>
      <w:r w:rsidR="00462D8A" w:rsidRPr="00ED3D99">
        <w:rPr>
          <w:rFonts w:ascii="Aptos" w:hAnsi="Aptos"/>
          <w:lang w:val="en-US"/>
        </w:rPr>
        <w:t>P week</w:t>
      </w:r>
      <w:r w:rsidR="00C75154">
        <w:rPr>
          <w:rFonts w:ascii="Aptos" w:hAnsi="Aptos"/>
          <w:lang w:val="en-US"/>
        </w:rPr>
        <w:t>s</w:t>
      </w:r>
      <w:r w:rsidR="00462D8A" w:rsidRPr="00ED3D99">
        <w:rPr>
          <w:rFonts w:ascii="Aptos" w:hAnsi="Aptos"/>
          <w:lang w:val="en-US"/>
        </w:rPr>
        <w:t xml:space="preserve"> which </w:t>
      </w:r>
      <w:r w:rsidR="00C75154">
        <w:rPr>
          <w:rFonts w:ascii="Aptos" w:hAnsi="Aptos"/>
          <w:lang w:val="en-US"/>
        </w:rPr>
        <w:t>focused on professionalism, planning and</w:t>
      </w:r>
      <w:r w:rsidR="00462D8A" w:rsidRPr="00ED3D99">
        <w:rPr>
          <w:rFonts w:ascii="Aptos" w:hAnsi="Aptos"/>
          <w:lang w:val="en-US"/>
        </w:rPr>
        <w:t xml:space="preserve"> </w:t>
      </w:r>
      <w:proofErr w:type="spellStart"/>
      <w:r w:rsidR="00462D8A" w:rsidRPr="00ED3D99">
        <w:rPr>
          <w:rFonts w:ascii="Aptos" w:hAnsi="Aptos"/>
          <w:lang w:val="en-US"/>
        </w:rPr>
        <w:t>behaviour</w:t>
      </w:r>
      <w:proofErr w:type="spellEnd"/>
      <w:r w:rsidR="00462D8A" w:rsidRPr="00ED3D99">
        <w:rPr>
          <w:rFonts w:ascii="Aptos" w:hAnsi="Aptos"/>
          <w:lang w:val="en-US"/>
        </w:rPr>
        <w:t xml:space="preserve"> management</w:t>
      </w:r>
      <w:r w:rsidR="00757F0D" w:rsidRPr="00ED3D99">
        <w:rPr>
          <w:rFonts w:ascii="Aptos" w:hAnsi="Aptos"/>
          <w:lang w:val="en-US"/>
        </w:rPr>
        <w:t>; they will also serve as valuable induction tasks so that you are prepared with as much contextual information as possible about the school before you begin teaching.</w:t>
      </w:r>
    </w:p>
    <w:p w14:paraId="79509C7C" w14:textId="3D71F1FC" w:rsidR="007B2EDF" w:rsidRPr="00ED3D99" w:rsidRDefault="00CD6C32">
      <w:pPr>
        <w:rPr>
          <w:rFonts w:ascii="Aptos" w:hAnsi="Aptos"/>
          <w:lang w:val="en-US"/>
        </w:rPr>
      </w:pPr>
      <w:r w:rsidRPr="00ED3D99">
        <w:rPr>
          <w:rFonts w:ascii="Aptos" w:hAnsi="Aptos"/>
          <w:lang w:val="en-US"/>
        </w:rPr>
        <w:t>Y</w:t>
      </w:r>
      <w:r w:rsidR="00090971" w:rsidRPr="00ED3D99">
        <w:rPr>
          <w:rFonts w:ascii="Aptos" w:hAnsi="Aptos"/>
          <w:lang w:val="en-US"/>
        </w:rPr>
        <w:t>ou should</w:t>
      </w:r>
      <w:r w:rsidR="00757F0D" w:rsidRPr="00ED3D99">
        <w:rPr>
          <w:rFonts w:ascii="Aptos" w:hAnsi="Aptos"/>
          <w:lang w:val="en-US"/>
        </w:rPr>
        <w:t xml:space="preserve"> also</w:t>
      </w:r>
      <w:r w:rsidR="00090971" w:rsidRPr="00ED3D99">
        <w:rPr>
          <w:rFonts w:ascii="Aptos" w:hAnsi="Aptos"/>
          <w:lang w:val="en-US"/>
        </w:rPr>
        <w:t xml:space="preserve"> aim to complete as many of the</w:t>
      </w:r>
      <w:r w:rsidR="00A766D4" w:rsidRPr="00ED3D99">
        <w:rPr>
          <w:rFonts w:ascii="Aptos" w:hAnsi="Aptos"/>
          <w:lang w:val="en-US"/>
        </w:rPr>
        <w:t xml:space="preserve"> blue highlighted</w:t>
      </w:r>
      <w:r w:rsidR="00090971" w:rsidRPr="00ED3D99">
        <w:rPr>
          <w:rFonts w:ascii="Aptos" w:hAnsi="Aptos"/>
          <w:lang w:val="en-US"/>
        </w:rPr>
        <w:t xml:space="preserve"> </w:t>
      </w:r>
      <w:r w:rsidR="00A766D4" w:rsidRPr="00ED3D99">
        <w:rPr>
          <w:rFonts w:ascii="Aptos" w:hAnsi="Aptos"/>
          <w:lang w:val="en-US"/>
        </w:rPr>
        <w:t>additional</w:t>
      </w:r>
      <w:r w:rsidR="00090971" w:rsidRPr="00ED3D99">
        <w:rPr>
          <w:rFonts w:ascii="Aptos" w:hAnsi="Aptos"/>
          <w:lang w:val="en-US"/>
        </w:rPr>
        <w:t xml:space="preserve"> tasks as possible</w:t>
      </w:r>
      <w:r w:rsidRPr="00ED3D99">
        <w:rPr>
          <w:rFonts w:ascii="Aptos" w:hAnsi="Aptos"/>
          <w:lang w:val="en-US"/>
        </w:rPr>
        <w:t xml:space="preserve">; </w:t>
      </w:r>
      <w:r w:rsidR="00944935" w:rsidRPr="00ED3D99">
        <w:rPr>
          <w:rFonts w:ascii="Aptos" w:hAnsi="Aptos"/>
          <w:lang w:val="en-US"/>
        </w:rPr>
        <w:t>ple</w:t>
      </w:r>
      <w:r w:rsidR="007C445A" w:rsidRPr="00ED3D99">
        <w:rPr>
          <w:rFonts w:ascii="Aptos" w:hAnsi="Aptos"/>
          <w:lang w:val="en-US"/>
        </w:rPr>
        <w:t xml:space="preserve">ase discuss which would be most appropriate with your </w:t>
      </w:r>
      <w:r w:rsidR="00C75154">
        <w:rPr>
          <w:rFonts w:ascii="Aptos" w:hAnsi="Aptos"/>
          <w:lang w:val="en-US"/>
        </w:rPr>
        <w:t>M</w:t>
      </w:r>
      <w:r w:rsidR="007C445A" w:rsidRPr="00ED3D99">
        <w:rPr>
          <w:rFonts w:ascii="Aptos" w:hAnsi="Aptos"/>
          <w:lang w:val="en-US"/>
        </w:rPr>
        <w:t>entor</w:t>
      </w:r>
      <w:r w:rsidRPr="00ED3D99">
        <w:rPr>
          <w:rFonts w:ascii="Aptos" w:hAnsi="Aptos"/>
          <w:lang w:val="en-US"/>
        </w:rPr>
        <w:t xml:space="preserve"> or ITEC</w:t>
      </w:r>
      <w:r w:rsidR="007C445A" w:rsidRPr="00ED3D99">
        <w:rPr>
          <w:rFonts w:ascii="Aptos" w:hAnsi="Aptos"/>
          <w:lang w:val="en-US"/>
        </w:rPr>
        <w:t xml:space="preserve">. </w:t>
      </w:r>
    </w:p>
    <w:tbl>
      <w:tblPr>
        <w:tblStyle w:val="TableGrid"/>
        <w:tblW w:w="10627" w:type="dxa"/>
        <w:tblLook w:val="04A0" w:firstRow="1" w:lastRow="0" w:firstColumn="1" w:lastColumn="0" w:noHBand="0" w:noVBand="1"/>
      </w:tblPr>
      <w:tblGrid>
        <w:gridCol w:w="8075"/>
        <w:gridCol w:w="2552"/>
      </w:tblGrid>
      <w:tr w:rsidR="001719D8" w:rsidRPr="00C75154" w14:paraId="5FC83072" w14:textId="77777777" w:rsidTr="007B2EDF">
        <w:tc>
          <w:tcPr>
            <w:tcW w:w="8075" w:type="dxa"/>
          </w:tcPr>
          <w:p w14:paraId="29A95CE6" w14:textId="77777777" w:rsidR="001719D8" w:rsidRPr="00C75154" w:rsidRDefault="001719D8">
            <w:pPr>
              <w:rPr>
                <w:rFonts w:ascii="Aptos" w:hAnsi="Aptos"/>
                <w:lang w:val="en-US"/>
              </w:rPr>
            </w:pPr>
          </w:p>
        </w:tc>
        <w:tc>
          <w:tcPr>
            <w:tcW w:w="2552" w:type="dxa"/>
          </w:tcPr>
          <w:p w14:paraId="615D9FCC" w14:textId="77777777" w:rsidR="001719D8" w:rsidRPr="00C75154" w:rsidRDefault="001719D8">
            <w:pPr>
              <w:rPr>
                <w:rFonts w:ascii="Aptos" w:hAnsi="Aptos"/>
                <w:b/>
                <w:bCs/>
                <w:lang w:val="en-US"/>
              </w:rPr>
            </w:pPr>
            <w:r w:rsidRPr="00C75154">
              <w:rPr>
                <w:rFonts w:ascii="Aptos" w:hAnsi="Aptos"/>
                <w:b/>
                <w:bCs/>
                <w:lang w:val="en-US"/>
              </w:rPr>
              <w:t>Date completed</w:t>
            </w:r>
          </w:p>
        </w:tc>
      </w:tr>
      <w:tr w:rsidR="008C1D15" w:rsidRPr="00C75154" w14:paraId="2626ED78" w14:textId="77777777" w:rsidTr="00B22445">
        <w:tc>
          <w:tcPr>
            <w:tcW w:w="10627" w:type="dxa"/>
            <w:gridSpan w:val="2"/>
          </w:tcPr>
          <w:p w14:paraId="13C921EB" w14:textId="6026943B" w:rsidR="008C1D15" w:rsidRPr="00C75154" w:rsidRDefault="008C1D15">
            <w:pPr>
              <w:rPr>
                <w:rFonts w:ascii="Aptos" w:hAnsi="Aptos"/>
                <w:b/>
                <w:bCs/>
                <w:lang w:val="en-US"/>
              </w:rPr>
            </w:pPr>
            <w:r w:rsidRPr="00C75154">
              <w:rPr>
                <w:rFonts w:ascii="Aptos" w:hAnsi="Aptos"/>
                <w:b/>
                <w:bCs/>
                <w:highlight w:val="yellow"/>
                <w:lang w:val="en-US"/>
              </w:rPr>
              <w:t xml:space="preserve">Compulsory </w:t>
            </w:r>
            <w:r w:rsidR="00A766D4" w:rsidRPr="00C75154">
              <w:rPr>
                <w:rFonts w:ascii="Aptos" w:hAnsi="Aptos"/>
                <w:b/>
                <w:bCs/>
                <w:highlight w:val="yellow"/>
                <w:lang w:val="en-US"/>
              </w:rPr>
              <w:t>t</w:t>
            </w:r>
            <w:r w:rsidRPr="00C75154">
              <w:rPr>
                <w:rFonts w:ascii="Aptos" w:hAnsi="Aptos"/>
                <w:b/>
                <w:bCs/>
                <w:highlight w:val="yellow"/>
                <w:lang w:val="en-US"/>
              </w:rPr>
              <w:t>asks</w:t>
            </w:r>
          </w:p>
        </w:tc>
      </w:tr>
      <w:tr w:rsidR="008C1D15" w:rsidRPr="00C75154" w14:paraId="43F1FEEE" w14:textId="77777777" w:rsidTr="00493D08">
        <w:tc>
          <w:tcPr>
            <w:tcW w:w="10627" w:type="dxa"/>
            <w:gridSpan w:val="2"/>
          </w:tcPr>
          <w:p w14:paraId="094F580F" w14:textId="349FF604" w:rsidR="008C1D15" w:rsidRPr="00C75154" w:rsidRDefault="00A766D4">
            <w:pPr>
              <w:rPr>
                <w:rFonts w:ascii="Aptos" w:hAnsi="Aptos"/>
                <w:lang w:val="en-US"/>
              </w:rPr>
            </w:pPr>
            <w:r w:rsidRPr="00C75154">
              <w:rPr>
                <w:rFonts w:ascii="Aptos" w:hAnsi="Aptos"/>
                <w:b/>
                <w:bCs/>
                <w:highlight w:val="yellow"/>
                <w:lang w:val="en-US"/>
              </w:rPr>
              <w:t>Compulsory i</w:t>
            </w:r>
            <w:r w:rsidR="008C1D15" w:rsidRPr="00C75154">
              <w:rPr>
                <w:rFonts w:ascii="Aptos" w:hAnsi="Aptos"/>
                <w:b/>
                <w:bCs/>
                <w:highlight w:val="yellow"/>
                <w:lang w:val="en-US"/>
              </w:rPr>
              <w:t xml:space="preserve">nformed </w:t>
            </w:r>
            <w:r w:rsidRPr="00C75154">
              <w:rPr>
                <w:rFonts w:ascii="Aptos" w:hAnsi="Aptos"/>
                <w:b/>
                <w:bCs/>
                <w:highlight w:val="yellow"/>
                <w:lang w:val="en-US"/>
              </w:rPr>
              <w:t>o</w:t>
            </w:r>
            <w:r w:rsidR="008C1D15" w:rsidRPr="00C75154">
              <w:rPr>
                <w:rFonts w:ascii="Aptos" w:hAnsi="Aptos"/>
                <w:b/>
                <w:bCs/>
                <w:highlight w:val="yellow"/>
                <w:lang w:val="en-US"/>
              </w:rPr>
              <w:t xml:space="preserve">bservation </w:t>
            </w:r>
            <w:r w:rsidRPr="00C75154">
              <w:rPr>
                <w:rFonts w:ascii="Aptos" w:hAnsi="Aptos"/>
                <w:b/>
                <w:bCs/>
                <w:highlight w:val="yellow"/>
                <w:lang w:val="en-US"/>
              </w:rPr>
              <w:t>t</w:t>
            </w:r>
            <w:r w:rsidR="008C1D15" w:rsidRPr="00C75154">
              <w:rPr>
                <w:rFonts w:ascii="Aptos" w:hAnsi="Aptos"/>
                <w:b/>
                <w:bCs/>
                <w:highlight w:val="yellow"/>
                <w:lang w:val="en-US"/>
              </w:rPr>
              <w:t>asks</w:t>
            </w:r>
            <w:r w:rsidR="008C1D15" w:rsidRPr="00C75154">
              <w:rPr>
                <w:rFonts w:ascii="Aptos" w:hAnsi="Aptos"/>
                <w:b/>
                <w:bCs/>
                <w:lang w:val="en-US"/>
              </w:rPr>
              <w:t xml:space="preserve"> </w:t>
            </w:r>
          </w:p>
        </w:tc>
      </w:tr>
      <w:tr w:rsidR="00D56E27" w:rsidRPr="00C75154" w14:paraId="72034266" w14:textId="77777777" w:rsidTr="00757F0D">
        <w:trPr>
          <w:trHeight w:val="785"/>
        </w:trPr>
        <w:tc>
          <w:tcPr>
            <w:tcW w:w="8075" w:type="dxa"/>
          </w:tcPr>
          <w:p w14:paraId="1DF76F5D" w14:textId="75F697AE" w:rsidR="00D56E27" w:rsidRPr="00C75154" w:rsidRDefault="00D56E27">
            <w:pPr>
              <w:rPr>
                <w:rFonts w:ascii="Aptos" w:hAnsi="Aptos"/>
                <w:lang w:val="en-US"/>
              </w:rPr>
            </w:pPr>
            <w:r w:rsidRPr="00C75154">
              <w:rPr>
                <w:rFonts w:ascii="Aptos" w:hAnsi="Aptos"/>
                <w:lang w:val="en-US"/>
              </w:rPr>
              <w:t xml:space="preserve">Observe </w:t>
            </w:r>
            <w:r w:rsidR="002A5742">
              <w:rPr>
                <w:rFonts w:ascii="Aptos" w:hAnsi="Aptos"/>
                <w:lang w:val="en-US"/>
              </w:rPr>
              <w:t>at least one</w:t>
            </w:r>
            <w:r w:rsidRPr="00C75154">
              <w:rPr>
                <w:rFonts w:ascii="Aptos" w:hAnsi="Aptos"/>
                <w:lang w:val="en-US"/>
              </w:rPr>
              <w:t xml:space="preserve"> lesson with a focus</w:t>
            </w:r>
            <w:r w:rsidR="00CD6C32" w:rsidRPr="00C75154">
              <w:rPr>
                <w:rFonts w:ascii="Aptos" w:hAnsi="Aptos"/>
                <w:lang w:val="en-US"/>
              </w:rPr>
              <w:t xml:space="preserve"> on</w:t>
            </w:r>
            <w:r w:rsidRPr="00C75154">
              <w:rPr>
                <w:rFonts w:ascii="Aptos" w:hAnsi="Aptos"/>
                <w:lang w:val="en-US"/>
              </w:rPr>
              <w:t xml:space="preserve"> </w:t>
            </w:r>
            <w:r w:rsidR="00BA0E14" w:rsidRPr="00C75154">
              <w:rPr>
                <w:rFonts w:ascii="Aptos" w:hAnsi="Aptos"/>
                <w:lang w:val="en-US"/>
              </w:rPr>
              <w:t xml:space="preserve">lesson structure. How is the lesson designed to </w:t>
            </w:r>
            <w:proofErr w:type="spellStart"/>
            <w:r w:rsidR="00BA0E14" w:rsidRPr="00C75154">
              <w:rPr>
                <w:rFonts w:ascii="Aptos" w:hAnsi="Aptos"/>
                <w:lang w:val="en-US"/>
              </w:rPr>
              <w:t>maximise</w:t>
            </w:r>
            <w:proofErr w:type="spellEnd"/>
            <w:r w:rsidR="00BA0E14" w:rsidRPr="00C75154">
              <w:rPr>
                <w:rFonts w:ascii="Aptos" w:hAnsi="Aptos"/>
                <w:lang w:val="en-US"/>
              </w:rPr>
              <w:t xml:space="preserve"> student engagement and learning</w:t>
            </w:r>
            <w:r w:rsidR="0079235F" w:rsidRPr="00C75154">
              <w:rPr>
                <w:rFonts w:ascii="Aptos" w:hAnsi="Aptos"/>
                <w:lang w:val="en-US"/>
              </w:rPr>
              <w:t>? See focus sheet 1</w:t>
            </w:r>
            <w:r w:rsidR="00757F0D" w:rsidRPr="00C75154">
              <w:rPr>
                <w:rFonts w:ascii="Aptos" w:hAnsi="Aptos"/>
                <w:lang w:val="en-US"/>
              </w:rPr>
              <w:t xml:space="preserve">. </w:t>
            </w:r>
            <w:r w:rsidR="00757F0D" w:rsidRPr="00C75154">
              <w:rPr>
                <w:rFonts w:ascii="Aptos" w:hAnsi="Aptos"/>
                <w:i/>
                <w:iCs/>
                <w:lang w:val="en-US"/>
              </w:rPr>
              <w:t xml:space="preserve">NB: </w:t>
            </w:r>
            <w:proofErr w:type="gramStart"/>
            <w:r w:rsidR="00757F0D" w:rsidRPr="00C75154">
              <w:rPr>
                <w:rFonts w:ascii="Aptos" w:hAnsi="Aptos"/>
                <w:i/>
                <w:iCs/>
                <w:lang w:val="en-US"/>
              </w:rPr>
              <w:t>this</w:t>
            </w:r>
            <w:proofErr w:type="gramEnd"/>
            <w:r w:rsidR="00757F0D" w:rsidRPr="00C75154">
              <w:rPr>
                <w:rFonts w:ascii="Aptos" w:hAnsi="Aptos"/>
                <w:i/>
                <w:iCs/>
                <w:lang w:val="en-US"/>
              </w:rPr>
              <w:t xml:space="preserve"> could be with a class that you will be teaching after half-term.</w:t>
            </w:r>
          </w:p>
        </w:tc>
        <w:tc>
          <w:tcPr>
            <w:tcW w:w="2552" w:type="dxa"/>
          </w:tcPr>
          <w:p w14:paraId="27E1B37A" w14:textId="77777777" w:rsidR="001727BF" w:rsidRPr="00C75154" w:rsidRDefault="001727BF">
            <w:pPr>
              <w:rPr>
                <w:rFonts w:ascii="Aptos" w:hAnsi="Aptos"/>
                <w:highlight w:val="yellow"/>
                <w:lang w:val="en-US"/>
              </w:rPr>
            </w:pPr>
          </w:p>
          <w:p w14:paraId="0DD7349A" w14:textId="77777777" w:rsidR="001727BF" w:rsidRPr="00C75154" w:rsidRDefault="001727BF">
            <w:pPr>
              <w:rPr>
                <w:rFonts w:ascii="Aptos" w:hAnsi="Aptos"/>
                <w:highlight w:val="yellow"/>
                <w:lang w:val="en-US"/>
              </w:rPr>
            </w:pPr>
          </w:p>
          <w:p w14:paraId="3878167B" w14:textId="67716671" w:rsidR="001727BF" w:rsidRPr="00C75154" w:rsidRDefault="001727BF">
            <w:pPr>
              <w:rPr>
                <w:rFonts w:ascii="Aptos" w:hAnsi="Aptos"/>
                <w:highlight w:val="yellow"/>
                <w:lang w:val="en-US"/>
              </w:rPr>
            </w:pPr>
          </w:p>
        </w:tc>
      </w:tr>
      <w:tr w:rsidR="00D56E27" w:rsidRPr="00C75154" w14:paraId="40090FB5" w14:textId="77777777" w:rsidTr="007B2EDF">
        <w:tc>
          <w:tcPr>
            <w:tcW w:w="8075" w:type="dxa"/>
          </w:tcPr>
          <w:p w14:paraId="02173B78" w14:textId="39824EC3" w:rsidR="00D56E27" w:rsidRPr="00C75154" w:rsidRDefault="00D56E27">
            <w:pPr>
              <w:rPr>
                <w:rFonts w:ascii="Aptos" w:hAnsi="Aptos"/>
                <w:lang w:val="en-US"/>
              </w:rPr>
            </w:pPr>
            <w:r w:rsidRPr="00C75154">
              <w:rPr>
                <w:rFonts w:ascii="Aptos" w:hAnsi="Aptos"/>
                <w:lang w:val="en-US"/>
              </w:rPr>
              <w:t xml:space="preserve">Observe </w:t>
            </w:r>
            <w:r w:rsidR="00583DC1">
              <w:rPr>
                <w:rFonts w:ascii="Aptos" w:hAnsi="Aptos"/>
                <w:lang w:val="en-US"/>
              </w:rPr>
              <w:t>at least one</w:t>
            </w:r>
            <w:r w:rsidRPr="00C75154">
              <w:rPr>
                <w:rFonts w:ascii="Aptos" w:hAnsi="Aptos"/>
                <w:lang w:val="en-US"/>
              </w:rPr>
              <w:t xml:space="preserve"> lesson with a focus on the ways the teacher manages </w:t>
            </w:r>
            <w:proofErr w:type="spellStart"/>
            <w:r w:rsidRPr="00C75154">
              <w:rPr>
                <w:rFonts w:ascii="Aptos" w:hAnsi="Aptos"/>
                <w:lang w:val="en-US"/>
              </w:rPr>
              <w:t>behavio</w:t>
            </w:r>
            <w:r w:rsidR="00A35543" w:rsidRPr="00C75154">
              <w:rPr>
                <w:rFonts w:ascii="Aptos" w:hAnsi="Aptos"/>
                <w:lang w:val="en-US"/>
              </w:rPr>
              <w:t>u</w:t>
            </w:r>
            <w:r w:rsidRPr="00C75154">
              <w:rPr>
                <w:rFonts w:ascii="Aptos" w:hAnsi="Aptos"/>
                <w:lang w:val="en-US"/>
              </w:rPr>
              <w:t>r</w:t>
            </w:r>
            <w:proofErr w:type="spellEnd"/>
            <w:r w:rsidR="0079235F" w:rsidRPr="00C75154">
              <w:rPr>
                <w:rFonts w:ascii="Aptos" w:hAnsi="Aptos"/>
                <w:lang w:val="en-US"/>
              </w:rPr>
              <w:t xml:space="preserve"> </w:t>
            </w:r>
            <w:r w:rsidR="00757F0D" w:rsidRPr="00C75154">
              <w:rPr>
                <w:rFonts w:ascii="Aptos" w:hAnsi="Aptos"/>
                <w:lang w:val="en-US"/>
              </w:rPr>
              <w:t>through creating a positive learning environment</w:t>
            </w:r>
            <w:r w:rsidR="0079235F" w:rsidRPr="00C75154">
              <w:rPr>
                <w:rFonts w:ascii="Aptos" w:hAnsi="Aptos"/>
                <w:lang w:val="en-US"/>
              </w:rPr>
              <w:t>– see focus sheet 2</w:t>
            </w:r>
            <w:r w:rsidR="00757F0D" w:rsidRPr="00C75154">
              <w:rPr>
                <w:rFonts w:ascii="Aptos" w:hAnsi="Aptos"/>
                <w:lang w:val="en-US"/>
              </w:rPr>
              <w:t xml:space="preserve">. </w:t>
            </w:r>
            <w:r w:rsidR="00757F0D" w:rsidRPr="00C75154">
              <w:rPr>
                <w:rFonts w:ascii="Aptos" w:hAnsi="Aptos"/>
                <w:i/>
                <w:iCs/>
                <w:lang w:val="en-US"/>
              </w:rPr>
              <w:t xml:space="preserve">NB: </w:t>
            </w:r>
            <w:proofErr w:type="gramStart"/>
            <w:r w:rsidR="00757F0D" w:rsidRPr="00C75154">
              <w:rPr>
                <w:rFonts w:ascii="Aptos" w:hAnsi="Aptos"/>
                <w:i/>
                <w:iCs/>
                <w:lang w:val="en-US"/>
              </w:rPr>
              <w:t>this</w:t>
            </w:r>
            <w:proofErr w:type="gramEnd"/>
            <w:r w:rsidR="00757F0D" w:rsidRPr="00C75154">
              <w:rPr>
                <w:rFonts w:ascii="Aptos" w:hAnsi="Aptos"/>
                <w:i/>
                <w:iCs/>
                <w:lang w:val="en-US"/>
              </w:rPr>
              <w:t xml:space="preserve"> could be with a class that you will be teaching after half-term.</w:t>
            </w:r>
          </w:p>
        </w:tc>
        <w:tc>
          <w:tcPr>
            <w:tcW w:w="2552" w:type="dxa"/>
          </w:tcPr>
          <w:p w14:paraId="50511A2C" w14:textId="77777777" w:rsidR="00D56E27" w:rsidRPr="00C75154" w:rsidRDefault="00D56E27">
            <w:pPr>
              <w:rPr>
                <w:rFonts w:ascii="Aptos" w:hAnsi="Aptos"/>
                <w:lang w:val="en-US"/>
              </w:rPr>
            </w:pPr>
          </w:p>
          <w:p w14:paraId="5265F0F0" w14:textId="77777777" w:rsidR="00EC347D" w:rsidRPr="00C75154" w:rsidRDefault="00EC347D">
            <w:pPr>
              <w:rPr>
                <w:rFonts w:ascii="Aptos" w:hAnsi="Aptos"/>
                <w:lang w:val="en-US"/>
              </w:rPr>
            </w:pPr>
          </w:p>
          <w:p w14:paraId="2BD907B2" w14:textId="77777777" w:rsidR="00EC347D" w:rsidRPr="00C75154" w:rsidRDefault="00EC347D">
            <w:pPr>
              <w:rPr>
                <w:rFonts w:ascii="Aptos" w:hAnsi="Aptos"/>
                <w:lang w:val="en-US"/>
              </w:rPr>
            </w:pPr>
          </w:p>
        </w:tc>
      </w:tr>
      <w:tr w:rsidR="00D56E27" w:rsidRPr="00C75154" w14:paraId="5632D641" w14:textId="77777777" w:rsidTr="007B2EDF">
        <w:tc>
          <w:tcPr>
            <w:tcW w:w="8075" w:type="dxa"/>
          </w:tcPr>
          <w:p w14:paraId="36AC56A4" w14:textId="098CCF2B" w:rsidR="00D56E27" w:rsidRPr="00C75154" w:rsidRDefault="00D56E27">
            <w:pPr>
              <w:rPr>
                <w:rFonts w:ascii="Aptos" w:hAnsi="Aptos"/>
                <w:lang w:val="en-US"/>
              </w:rPr>
            </w:pPr>
            <w:r w:rsidRPr="00C75154">
              <w:rPr>
                <w:rFonts w:ascii="Aptos" w:hAnsi="Aptos"/>
                <w:lang w:val="en-US"/>
              </w:rPr>
              <w:t xml:space="preserve">Observe </w:t>
            </w:r>
            <w:r w:rsidR="00583DC1">
              <w:rPr>
                <w:rFonts w:ascii="Aptos" w:hAnsi="Aptos"/>
                <w:lang w:val="en-US"/>
              </w:rPr>
              <w:t>at least one</w:t>
            </w:r>
            <w:r w:rsidRPr="00C75154">
              <w:rPr>
                <w:rFonts w:ascii="Aptos" w:hAnsi="Aptos"/>
                <w:lang w:val="en-US"/>
              </w:rPr>
              <w:t xml:space="preserve"> lesson with a focus on how the teacher </w:t>
            </w:r>
            <w:r w:rsidR="0063369A" w:rsidRPr="00C75154">
              <w:rPr>
                <w:rFonts w:ascii="Aptos" w:hAnsi="Aptos"/>
                <w:lang w:val="en-US"/>
              </w:rPr>
              <w:t>checks for student understanding</w:t>
            </w:r>
            <w:r w:rsidR="00757F0D" w:rsidRPr="00C75154">
              <w:rPr>
                <w:rFonts w:ascii="Aptos" w:hAnsi="Aptos"/>
                <w:lang w:val="en-US"/>
              </w:rPr>
              <w:t xml:space="preserve"> </w:t>
            </w:r>
            <w:proofErr w:type="gramStart"/>
            <w:r w:rsidR="00757F0D" w:rsidRPr="00C75154">
              <w:rPr>
                <w:rFonts w:ascii="Aptos" w:hAnsi="Aptos"/>
                <w:lang w:val="en-US"/>
              </w:rPr>
              <w:t>in order to</w:t>
            </w:r>
            <w:proofErr w:type="gramEnd"/>
            <w:r w:rsidR="00757F0D" w:rsidRPr="00C75154">
              <w:rPr>
                <w:rFonts w:ascii="Aptos" w:hAnsi="Aptos"/>
                <w:lang w:val="en-US"/>
              </w:rPr>
              <w:t xml:space="preserve"> </w:t>
            </w:r>
            <w:proofErr w:type="spellStart"/>
            <w:r w:rsidR="00757F0D" w:rsidRPr="00C75154">
              <w:rPr>
                <w:rFonts w:ascii="Aptos" w:hAnsi="Aptos"/>
                <w:lang w:val="en-US"/>
              </w:rPr>
              <w:t>maximise</w:t>
            </w:r>
            <w:proofErr w:type="spellEnd"/>
            <w:r w:rsidR="00757F0D" w:rsidRPr="00C75154">
              <w:rPr>
                <w:rFonts w:ascii="Aptos" w:hAnsi="Aptos"/>
                <w:lang w:val="en-US"/>
              </w:rPr>
              <w:t xml:space="preserve"> student engagement and learning</w:t>
            </w:r>
            <w:r w:rsidR="00F5277E" w:rsidRPr="00C75154">
              <w:rPr>
                <w:rFonts w:ascii="Aptos" w:hAnsi="Aptos"/>
                <w:lang w:val="en-US"/>
              </w:rPr>
              <w:t>– see focus sheet 3</w:t>
            </w:r>
            <w:r w:rsidR="00757F0D" w:rsidRPr="00C75154">
              <w:rPr>
                <w:rFonts w:ascii="Aptos" w:hAnsi="Aptos"/>
                <w:lang w:val="en-US"/>
              </w:rPr>
              <w:t xml:space="preserve">. </w:t>
            </w:r>
            <w:r w:rsidR="00757F0D" w:rsidRPr="00C75154">
              <w:rPr>
                <w:rFonts w:ascii="Aptos" w:hAnsi="Aptos"/>
                <w:i/>
                <w:iCs/>
                <w:lang w:val="en-US"/>
              </w:rPr>
              <w:t xml:space="preserve">NB: </w:t>
            </w:r>
            <w:proofErr w:type="gramStart"/>
            <w:r w:rsidR="00757F0D" w:rsidRPr="00C75154">
              <w:rPr>
                <w:rFonts w:ascii="Aptos" w:hAnsi="Aptos"/>
                <w:i/>
                <w:iCs/>
                <w:lang w:val="en-US"/>
              </w:rPr>
              <w:t>this</w:t>
            </w:r>
            <w:proofErr w:type="gramEnd"/>
            <w:r w:rsidR="00757F0D" w:rsidRPr="00C75154">
              <w:rPr>
                <w:rFonts w:ascii="Aptos" w:hAnsi="Aptos"/>
                <w:i/>
                <w:iCs/>
                <w:lang w:val="en-US"/>
              </w:rPr>
              <w:t xml:space="preserve"> could be with a class that you will be teaching after half-term.</w:t>
            </w:r>
          </w:p>
        </w:tc>
        <w:tc>
          <w:tcPr>
            <w:tcW w:w="2552" w:type="dxa"/>
          </w:tcPr>
          <w:p w14:paraId="0C849AC9" w14:textId="77777777" w:rsidR="00D56E27" w:rsidRPr="00C75154" w:rsidRDefault="00D56E27">
            <w:pPr>
              <w:rPr>
                <w:rFonts w:ascii="Aptos" w:hAnsi="Aptos"/>
                <w:lang w:val="en-US"/>
              </w:rPr>
            </w:pPr>
          </w:p>
        </w:tc>
      </w:tr>
      <w:tr w:rsidR="00505347" w:rsidRPr="00C75154" w14:paraId="33CD6A3C" w14:textId="77777777" w:rsidTr="007B2EDF">
        <w:tc>
          <w:tcPr>
            <w:tcW w:w="8075" w:type="dxa"/>
          </w:tcPr>
          <w:p w14:paraId="25978AF6" w14:textId="43822107" w:rsidR="00505347" w:rsidRPr="00C75154" w:rsidRDefault="00505347" w:rsidP="00BC527E">
            <w:pPr>
              <w:rPr>
                <w:rFonts w:ascii="Aptos" w:hAnsi="Aptos"/>
                <w:lang w:val="en-US"/>
              </w:rPr>
            </w:pPr>
            <w:r w:rsidRPr="00C75154">
              <w:rPr>
                <w:rFonts w:ascii="Aptos" w:hAnsi="Aptos"/>
                <w:lang w:val="en-US"/>
              </w:rPr>
              <w:t xml:space="preserve">Observe </w:t>
            </w:r>
            <w:r w:rsidR="00583DC1">
              <w:rPr>
                <w:rFonts w:ascii="Aptos" w:hAnsi="Aptos"/>
                <w:lang w:val="en-US"/>
              </w:rPr>
              <w:t>at least one</w:t>
            </w:r>
            <w:r w:rsidRPr="00C75154">
              <w:rPr>
                <w:rFonts w:ascii="Aptos" w:hAnsi="Aptos"/>
                <w:lang w:val="en-US"/>
              </w:rPr>
              <w:t xml:space="preserve"> lesson with a </w:t>
            </w:r>
            <w:r w:rsidRPr="00C75154">
              <w:rPr>
                <w:rFonts w:ascii="Aptos" w:hAnsi="Aptos"/>
                <w:b/>
                <w:bCs/>
                <w:lang w:val="en-US"/>
              </w:rPr>
              <w:t xml:space="preserve">SUBJECT SPECIFIC </w:t>
            </w:r>
            <w:r w:rsidR="00FC4653" w:rsidRPr="00C75154">
              <w:rPr>
                <w:rFonts w:ascii="Aptos" w:hAnsi="Aptos"/>
                <w:b/>
                <w:bCs/>
                <w:lang w:val="en-US"/>
              </w:rPr>
              <w:t>FOCUS</w:t>
            </w:r>
            <w:r w:rsidR="006F4FFD" w:rsidRPr="00C75154">
              <w:rPr>
                <w:rFonts w:ascii="Aptos" w:hAnsi="Aptos"/>
                <w:lang w:val="en-US"/>
              </w:rPr>
              <w:t xml:space="preserve"> – see focus sheet 4</w:t>
            </w:r>
            <w:r w:rsidR="00B73080" w:rsidRPr="00C75154">
              <w:rPr>
                <w:rFonts w:ascii="Aptos" w:hAnsi="Aptos"/>
                <w:lang w:val="en-US"/>
              </w:rPr>
              <w:t xml:space="preserve"> as an MFL example.</w:t>
            </w:r>
            <w:r w:rsidR="00757F0D" w:rsidRPr="00C75154">
              <w:rPr>
                <w:rFonts w:ascii="Aptos" w:hAnsi="Aptos"/>
                <w:lang w:val="en-US"/>
              </w:rPr>
              <w:t xml:space="preserve"> </w:t>
            </w:r>
            <w:r w:rsidR="00757F0D" w:rsidRPr="00C75154">
              <w:rPr>
                <w:rFonts w:ascii="Aptos" w:hAnsi="Aptos"/>
                <w:i/>
                <w:iCs/>
                <w:lang w:val="en-US"/>
              </w:rPr>
              <w:t xml:space="preserve">NB: </w:t>
            </w:r>
            <w:proofErr w:type="gramStart"/>
            <w:r w:rsidR="00757F0D" w:rsidRPr="00C75154">
              <w:rPr>
                <w:rFonts w:ascii="Aptos" w:hAnsi="Aptos"/>
                <w:i/>
                <w:iCs/>
                <w:lang w:val="en-US"/>
              </w:rPr>
              <w:t>this</w:t>
            </w:r>
            <w:proofErr w:type="gramEnd"/>
            <w:r w:rsidR="00757F0D" w:rsidRPr="00C75154">
              <w:rPr>
                <w:rFonts w:ascii="Aptos" w:hAnsi="Aptos"/>
                <w:i/>
                <w:iCs/>
                <w:lang w:val="en-US"/>
              </w:rPr>
              <w:t xml:space="preserve"> could be with a class that you will be teaching after half-term.</w:t>
            </w:r>
          </w:p>
        </w:tc>
        <w:tc>
          <w:tcPr>
            <w:tcW w:w="2552" w:type="dxa"/>
          </w:tcPr>
          <w:p w14:paraId="41BABC0F" w14:textId="77777777" w:rsidR="00505347" w:rsidRPr="00C75154" w:rsidRDefault="00505347">
            <w:pPr>
              <w:rPr>
                <w:rFonts w:ascii="Aptos" w:hAnsi="Aptos"/>
                <w:lang w:val="en-US"/>
              </w:rPr>
            </w:pPr>
          </w:p>
        </w:tc>
      </w:tr>
      <w:tr w:rsidR="00A35543" w:rsidRPr="00C75154" w14:paraId="2DA95E32" w14:textId="77777777" w:rsidTr="007B2EDF">
        <w:tc>
          <w:tcPr>
            <w:tcW w:w="8075" w:type="dxa"/>
          </w:tcPr>
          <w:p w14:paraId="04460789" w14:textId="188C1FBA" w:rsidR="00A35543" w:rsidRPr="00C75154" w:rsidRDefault="00A766D4" w:rsidP="00BC527E">
            <w:pPr>
              <w:rPr>
                <w:rFonts w:ascii="Aptos" w:hAnsi="Aptos"/>
                <w:b/>
                <w:bCs/>
                <w:lang w:val="en-US"/>
              </w:rPr>
            </w:pPr>
            <w:r w:rsidRPr="00C75154">
              <w:rPr>
                <w:rFonts w:ascii="Aptos" w:hAnsi="Aptos"/>
                <w:b/>
                <w:bCs/>
                <w:highlight w:val="yellow"/>
                <w:lang w:val="en-US"/>
              </w:rPr>
              <w:t>Compulsory s</w:t>
            </w:r>
            <w:r w:rsidR="008C1D15" w:rsidRPr="00C75154">
              <w:rPr>
                <w:rFonts w:ascii="Aptos" w:hAnsi="Aptos"/>
                <w:b/>
                <w:bCs/>
                <w:highlight w:val="yellow"/>
                <w:lang w:val="en-US"/>
              </w:rPr>
              <w:t>chool document-based tasks</w:t>
            </w:r>
          </w:p>
        </w:tc>
        <w:tc>
          <w:tcPr>
            <w:tcW w:w="2552" w:type="dxa"/>
          </w:tcPr>
          <w:p w14:paraId="0D9BD0E3" w14:textId="77777777" w:rsidR="00A35543" w:rsidRPr="00C75154" w:rsidRDefault="00A35543">
            <w:pPr>
              <w:rPr>
                <w:rFonts w:ascii="Aptos" w:hAnsi="Aptos"/>
                <w:lang w:val="en-US"/>
              </w:rPr>
            </w:pPr>
          </w:p>
        </w:tc>
      </w:tr>
      <w:tr w:rsidR="008C1D15" w:rsidRPr="00C75154" w14:paraId="78500483" w14:textId="77777777" w:rsidTr="007B2EDF">
        <w:tc>
          <w:tcPr>
            <w:tcW w:w="8075" w:type="dxa"/>
          </w:tcPr>
          <w:p w14:paraId="5423DD62" w14:textId="2072AC23" w:rsidR="008C1D15" w:rsidRPr="00C75154" w:rsidRDefault="008C1D15" w:rsidP="008C1D15">
            <w:pPr>
              <w:rPr>
                <w:rFonts w:ascii="Aptos" w:hAnsi="Aptos"/>
                <w:lang w:val="en-US"/>
              </w:rPr>
            </w:pPr>
            <w:r w:rsidRPr="00C75154">
              <w:rPr>
                <w:rFonts w:ascii="Aptos" w:hAnsi="Aptos"/>
                <w:lang w:val="en-US"/>
              </w:rPr>
              <w:t xml:space="preserve">Look through copies of departmental schemes </w:t>
            </w:r>
            <w:proofErr w:type="gramStart"/>
            <w:r w:rsidRPr="00C75154">
              <w:rPr>
                <w:rFonts w:ascii="Aptos" w:hAnsi="Aptos"/>
                <w:lang w:val="en-US"/>
              </w:rPr>
              <w:t>of work</w:t>
            </w:r>
            <w:proofErr w:type="gramEnd"/>
            <w:r w:rsidR="00F61797" w:rsidRPr="00C75154">
              <w:rPr>
                <w:rFonts w:ascii="Aptos" w:hAnsi="Aptos"/>
                <w:lang w:val="en-US"/>
              </w:rPr>
              <w:t xml:space="preserve"> for the classes you will be teaching</w:t>
            </w:r>
            <w:r w:rsidRPr="00C75154">
              <w:rPr>
                <w:rFonts w:ascii="Aptos" w:hAnsi="Aptos"/>
                <w:lang w:val="en-US"/>
              </w:rPr>
              <w:t xml:space="preserve">. </w:t>
            </w:r>
            <w:r w:rsidR="00AB626C">
              <w:rPr>
                <w:rFonts w:ascii="Aptos" w:hAnsi="Aptos"/>
                <w:lang w:val="en-US"/>
              </w:rPr>
              <w:t>Fill out</w:t>
            </w:r>
            <w:r w:rsidRPr="00C75154">
              <w:rPr>
                <w:rFonts w:ascii="Aptos" w:hAnsi="Aptos"/>
                <w:lang w:val="en-US"/>
              </w:rPr>
              <w:t xml:space="preserve"> your subject knowledge audit </w:t>
            </w:r>
            <w:r w:rsidR="00AB626C">
              <w:rPr>
                <w:rFonts w:ascii="Aptos" w:hAnsi="Aptos"/>
                <w:lang w:val="en-US"/>
              </w:rPr>
              <w:t>with the</w:t>
            </w:r>
            <w:r w:rsidRPr="00C75154">
              <w:rPr>
                <w:rFonts w:ascii="Aptos" w:hAnsi="Aptos"/>
                <w:lang w:val="en-US"/>
              </w:rPr>
              <w:t xml:space="preserve"> areas </w:t>
            </w:r>
            <w:proofErr w:type="gramStart"/>
            <w:r w:rsidRPr="00C75154">
              <w:rPr>
                <w:rFonts w:ascii="Aptos" w:hAnsi="Aptos"/>
                <w:lang w:val="en-US"/>
              </w:rPr>
              <w:t>will you</w:t>
            </w:r>
            <w:proofErr w:type="gramEnd"/>
            <w:r w:rsidRPr="00C75154">
              <w:rPr>
                <w:rFonts w:ascii="Aptos" w:hAnsi="Aptos"/>
                <w:lang w:val="en-US"/>
              </w:rPr>
              <w:t xml:space="preserve"> need to focus on</w:t>
            </w:r>
            <w:r w:rsidR="00AB626C">
              <w:rPr>
                <w:rFonts w:ascii="Aptos" w:hAnsi="Aptos"/>
                <w:lang w:val="en-US"/>
              </w:rPr>
              <w:t xml:space="preserve">. </w:t>
            </w:r>
            <w:r w:rsidR="00AB626C" w:rsidRPr="00AB626C">
              <w:rPr>
                <w:rFonts w:ascii="Aptos" w:hAnsi="Aptos"/>
                <w:i/>
                <w:iCs/>
                <w:lang w:val="en-US"/>
              </w:rPr>
              <w:t xml:space="preserve">NB: </w:t>
            </w:r>
            <w:proofErr w:type="gramStart"/>
            <w:r w:rsidR="00AB626C" w:rsidRPr="00AB626C">
              <w:rPr>
                <w:rFonts w:ascii="Aptos" w:hAnsi="Aptos"/>
                <w:i/>
                <w:iCs/>
                <w:lang w:val="en-US"/>
              </w:rPr>
              <w:t>it</w:t>
            </w:r>
            <w:proofErr w:type="gramEnd"/>
            <w:r w:rsidR="00AB626C" w:rsidRPr="00AB626C">
              <w:rPr>
                <w:rFonts w:ascii="Aptos" w:hAnsi="Aptos"/>
                <w:i/>
                <w:iCs/>
                <w:lang w:val="en-US"/>
              </w:rPr>
              <w:t xml:space="preserve"> might be useful to </w:t>
            </w:r>
            <w:r w:rsidR="00D47B81">
              <w:rPr>
                <w:rFonts w:ascii="Aptos" w:hAnsi="Aptos"/>
                <w:i/>
                <w:iCs/>
                <w:lang w:val="en-US"/>
              </w:rPr>
              <w:t xml:space="preserve">mark on your </w:t>
            </w:r>
            <w:r w:rsidR="00AB626C" w:rsidRPr="00AB626C">
              <w:rPr>
                <w:rFonts w:ascii="Aptos" w:hAnsi="Aptos"/>
                <w:i/>
                <w:iCs/>
                <w:lang w:val="en-US"/>
              </w:rPr>
              <w:t>timetable</w:t>
            </w:r>
            <w:r w:rsidR="00AB626C">
              <w:rPr>
                <w:rFonts w:ascii="Aptos" w:hAnsi="Aptos"/>
                <w:i/>
                <w:iCs/>
                <w:lang w:val="en-US"/>
              </w:rPr>
              <w:t xml:space="preserve"> </w:t>
            </w:r>
            <w:r w:rsidR="00D47B81">
              <w:rPr>
                <w:rFonts w:ascii="Aptos" w:hAnsi="Aptos"/>
                <w:i/>
                <w:iCs/>
                <w:lang w:val="en-US"/>
              </w:rPr>
              <w:t>when you will be reading/observing in school during some free periods with guidance from your Mentor.</w:t>
            </w:r>
          </w:p>
        </w:tc>
        <w:tc>
          <w:tcPr>
            <w:tcW w:w="2552" w:type="dxa"/>
          </w:tcPr>
          <w:p w14:paraId="7EF0D609" w14:textId="77777777" w:rsidR="008C1D15" w:rsidRPr="00C75154" w:rsidRDefault="008C1D15">
            <w:pPr>
              <w:rPr>
                <w:rFonts w:ascii="Aptos" w:hAnsi="Aptos"/>
                <w:lang w:val="en-US"/>
              </w:rPr>
            </w:pPr>
          </w:p>
        </w:tc>
      </w:tr>
      <w:tr w:rsidR="008C1D15" w:rsidRPr="00C75154" w14:paraId="690DE2BD" w14:textId="77777777" w:rsidTr="007B2EDF">
        <w:tc>
          <w:tcPr>
            <w:tcW w:w="8075" w:type="dxa"/>
          </w:tcPr>
          <w:p w14:paraId="655CE144" w14:textId="6814831C" w:rsidR="008C1D15" w:rsidRPr="00C75154" w:rsidRDefault="00A766D4" w:rsidP="008C1D15">
            <w:pPr>
              <w:rPr>
                <w:rFonts w:ascii="Aptos" w:hAnsi="Aptos"/>
                <w:lang w:val="en-US"/>
              </w:rPr>
            </w:pPr>
            <w:r w:rsidRPr="00C75154">
              <w:rPr>
                <w:rFonts w:ascii="Aptos" w:hAnsi="Aptos"/>
                <w:lang w:val="en-US"/>
              </w:rPr>
              <w:t>R</w:t>
            </w:r>
            <w:r w:rsidR="008C1D15" w:rsidRPr="00C75154">
              <w:rPr>
                <w:rFonts w:ascii="Aptos" w:hAnsi="Aptos"/>
                <w:lang w:val="en-US"/>
              </w:rPr>
              <w:t xml:space="preserve">ead through the school’s </w:t>
            </w:r>
            <w:proofErr w:type="spellStart"/>
            <w:r w:rsidR="008C1D15" w:rsidRPr="00C75154">
              <w:rPr>
                <w:rFonts w:ascii="Aptos" w:hAnsi="Aptos"/>
                <w:lang w:val="en-US"/>
              </w:rPr>
              <w:t>behaviour</w:t>
            </w:r>
            <w:proofErr w:type="spellEnd"/>
            <w:r w:rsidR="008C1D15" w:rsidRPr="00C75154">
              <w:rPr>
                <w:rFonts w:ascii="Aptos" w:hAnsi="Aptos"/>
                <w:lang w:val="en-US"/>
              </w:rPr>
              <w:t xml:space="preserve"> policy. Annotate the ways in which it encourages a positive approach to </w:t>
            </w:r>
            <w:proofErr w:type="spellStart"/>
            <w:r w:rsidR="008C1D15" w:rsidRPr="00C75154">
              <w:rPr>
                <w:rFonts w:ascii="Aptos" w:hAnsi="Aptos"/>
                <w:lang w:val="en-US"/>
              </w:rPr>
              <w:t>behaviour</w:t>
            </w:r>
            <w:proofErr w:type="spellEnd"/>
            <w:r w:rsidR="008C1D15" w:rsidRPr="00C75154">
              <w:rPr>
                <w:rFonts w:ascii="Aptos" w:hAnsi="Aptos"/>
                <w:lang w:val="en-US"/>
              </w:rPr>
              <w:t xml:space="preserve"> management. Which key stakeholders are involved? What </w:t>
            </w:r>
            <w:r w:rsidRPr="00C75154">
              <w:rPr>
                <w:rFonts w:ascii="Aptos" w:hAnsi="Aptos"/>
                <w:lang w:val="en-US"/>
              </w:rPr>
              <w:t xml:space="preserve">routines, sanctions and rewards </w:t>
            </w:r>
            <w:proofErr w:type="gramStart"/>
            <w:r w:rsidRPr="00C75154">
              <w:rPr>
                <w:rFonts w:ascii="Aptos" w:hAnsi="Aptos"/>
                <w:lang w:val="en-US"/>
              </w:rPr>
              <w:t>does</w:t>
            </w:r>
            <w:proofErr w:type="gramEnd"/>
            <w:r w:rsidRPr="00C75154">
              <w:rPr>
                <w:rFonts w:ascii="Aptos" w:hAnsi="Aptos"/>
                <w:lang w:val="en-US"/>
              </w:rPr>
              <w:t xml:space="preserve"> your school use?</w:t>
            </w:r>
            <w:r w:rsidR="001A33C2">
              <w:rPr>
                <w:rFonts w:ascii="Aptos" w:hAnsi="Aptos"/>
                <w:lang w:val="en-US"/>
              </w:rPr>
              <w:t xml:space="preserve"> Do these routines involve the use of any specific language</w:t>
            </w:r>
            <w:r w:rsidR="00D13368">
              <w:rPr>
                <w:rFonts w:ascii="Aptos" w:hAnsi="Aptos"/>
                <w:lang w:val="en-US"/>
              </w:rPr>
              <w:t>?</w:t>
            </w:r>
          </w:p>
        </w:tc>
        <w:tc>
          <w:tcPr>
            <w:tcW w:w="2552" w:type="dxa"/>
          </w:tcPr>
          <w:p w14:paraId="373AE271" w14:textId="77777777" w:rsidR="008C1D15" w:rsidRPr="00C75154" w:rsidRDefault="008C1D15">
            <w:pPr>
              <w:rPr>
                <w:rFonts w:ascii="Aptos" w:hAnsi="Aptos"/>
                <w:lang w:val="en-US"/>
              </w:rPr>
            </w:pPr>
          </w:p>
        </w:tc>
      </w:tr>
      <w:tr w:rsidR="008C1D15" w:rsidRPr="00C75154" w14:paraId="5C07AC03" w14:textId="77777777" w:rsidTr="007B2EDF">
        <w:tc>
          <w:tcPr>
            <w:tcW w:w="8075" w:type="dxa"/>
          </w:tcPr>
          <w:p w14:paraId="680829A5" w14:textId="7168FF26" w:rsidR="008C1D15" w:rsidRPr="00C75154" w:rsidRDefault="008C1D15" w:rsidP="008C1D15">
            <w:pPr>
              <w:rPr>
                <w:rFonts w:ascii="Aptos" w:hAnsi="Aptos"/>
                <w:lang w:val="en-US"/>
              </w:rPr>
            </w:pPr>
            <w:r w:rsidRPr="00C75154">
              <w:rPr>
                <w:rFonts w:ascii="Aptos" w:hAnsi="Aptos"/>
                <w:lang w:val="en-US"/>
              </w:rPr>
              <w:t>Read through the school’s safeguarding procedures/attend relevant training as requested by your ITEC</w:t>
            </w:r>
          </w:p>
        </w:tc>
        <w:tc>
          <w:tcPr>
            <w:tcW w:w="2552" w:type="dxa"/>
          </w:tcPr>
          <w:p w14:paraId="1C329841" w14:textId="77777777" w:rsidR="008C1D15" w:rsidRPr="00C75154" w:rsidRDefault="008C1D15">
            <w:pPr>
              <w:rPr>
                <w:rFonts w:ascii="Aptos" w:hAnsi="Aptos"/>
                <w:lang w:val="en-US"/>
              </w:rPr>
            </w:pPr>
          </w:p>
        </w:tc>
      </w:tr>
      <w:tr w:rsidR="008C1D15" w:rsidRPr="00C75154" w14:paraId="4E0BF6B2" w14:textId="77777777" w:rsidTr="007B2EDF">
        <w:tc>
          <w:tcPr>
            <w:tcW w:w="8075" w:type="dxa"/>
          </w:tcPr>
          <w:p w14:paraId="16AEBCAE" w14:textId="1D2EEB22" w:rsidR="008C1D15" w:rsidRPr="00C75154" w:rsidRDefault="00A766D4" w:rsidP="008C1D15">
            <w:pPr>
              <w:rPr>
                <w:rFonts w:ascii="Aptos" w:hAnsi="Aptos"/>
                <w:b/>
                <w:bCs/>
                <w:lang w:val="en-US"/>
              </w:rPr>
            </w:pPr>
            <w:r w:rsidRPr="00C75154">
              <w:rPr>
                <w:rFonts w:ascii="Aptos" w:hAnsi="Aptos"/>
                <w:b/>
                <w:bCs/>
                <w:highlight w:val="yellow"/>
                <w:lang w:val="en-US"/>
              </w:rPr>
              <w:t>Compulsory d</w:t>
            </w:r>
            <w:r w:rsidR="008C1D15" w:rsidRPr="00C75154">
              <w:rPr>
                <w:rFonts w:ascii="Aptos" w:hAnsi="Aptos"/>
                <w:b/>
                <w:bCs/>
                <w:highlight w:val="yellow"/>
                <w:lang w:val="en-US"/>
              </w:rPr>
              <w:t xml:space="preserve">iscussion </w:t>
            </w:r>
            <w:r w:rsidRPr="00C75154">
              <w:rPr>
                <w:rFonts w:ascii="Aptos" w:hAnsi="Aptos"/>
                <w:b/>
                <w:bCs/>
                <w:highlight w:val="yellow"/>
                <w:lang w:val="en-US"/>
              </w:rPr>
              <w:t>t</w:t>
            </w:r>
            <w:r w:rsidR="008C1D15" w:rsidRPr="00C75154">
              <w:rPr>
                <w:rFonts w:ascii="Aptos" w:hAnsi="Aptos"/>
                <w:b/>
                <w:bCs/>
                <w:highlight w:val="yellow"/>
                <w:lang w:val="en-US"/>
              </w:rPr>
              <w:t>asks</w:t>
            </w:r>
          </w:p>
        </w:tc>
        <w:tc>
          <w:tcPr>
            <w:tcW w:w="2552" w:type="dxa"/>
          </w:tcPr>
          <w:p w14:paraId="48891589" w14:textId="77777777" w:rsidR="008C1D15" w:rsidRPr="00C75154" w:rsidRDefault="008C1D15">
            <w:pPr>
              <w:rPr>
                <w:rFonts w:ascii="Aptos" w:hAnsi="Aptos"/>
                <w:lang w:val="en-US"/>
              </w:rPr>
            </w:pPr>
          </w:p>
        </w:tc>
      </w:tr>
      <w:tr w:rsidR="008C1D15" w:rsidRPr="00C75154" w14:paraId="142E5CCF" w14:textId="77777777" w:rsidTr="007B2EDF">
        <w:tc>
          <w:tcPr>
            <w:tcW w:w="8075" w:type="dxa"/>
          </w:tcPr>
          <w:p w14:paraId="2DEA0FAD" w14:textId="7CF4DEF7" w:rsidR="008C1D15" w:rsidRPr="00F41EF9" w:rsidRDefault="008C1D15" w:rsidP="008C1D15">
            <w:pPr>
              <w:pStyle w:val="paragraph"/>
              <w:spacing w:before="0" w:beforeAutospacing="0" w:after="0" w:afterAutospacing="0"/>
              <w:textAlignment w:val="baseline"/>
              <w:rPr>
                <w:rFonts w:ascii="Aptos" w:hAnsi="Aptos" w:cs="Segoe UI"/>
                <w:sz w:val="22"/>
                <w:szCs w:val="22"/>
              </w:rPr>
            </w:pPr>
            <w:r w:rsidRPr="00F41EF9">
              <w:rPr>
                <w:rStyle w:val="normaltextrun"/>
                <w:rFonts w:ascii="Aptos" w:hAnsi="Aptos" w:cs="Calibri"/>
                <w:color w:val="201F1E"/>
                <w:sz w:val="22"/>
                <w:szCs w:val="22"/>
              </w:rPr>
              <w:t xml:space="preserve">Discuss with your </w:t>
            </w:r>
            <w:r w:rsidR="00926887" w:rsidRPr="00F41EF9">
              <w:rPr>
                <w:rStyle w:val="normaltextrun"/>
                <w:rFonts w:ascii="Aptos" w:hAnsi="Aptos" w:cs="Calibri"/>
                <w:color w:val="201F1E"/>
                <w:sz w:val="22"/>
                <w:szCs w:val="22"/>
              </w:rPr>
              <w:t>M</w:t>
            </w:r>
            <w:r w:rsidRPr="00F41EF9">
              <w:rPr>
                <w:rStyle w:val="normaltextrun"/>
                <w:rFonts w:ascii="Aptos" w:hAnsi="Aptos" w:cs="Calibri"/>
                <w:color w:val="201F1E"/>
                <w:sz w:val="22"/>
                <w:szCs w:val="22"/>
              </w:rPr>
              <w:t>entor (and possibly other colleagues) how they make time for rest and recovery. How do they support each other as a team</w:t>
            </w:r>
            <w:r w:rsidR="00F61797" w:rsidRPr="00F41EF9">
              <w:rPr>
                <w:rStyle w:val="normaltextrun"/>
                <w:rFonts w:ascii="Aptos" w:hAnsi="Aptos" w:cs="Calibri"/>
                <w:color w:val="201F1E"/>
                <w:sz w:val="22"/>
                <w:szCs w:val="22"/>
              </w:rPr>
              <w:t xml:space="preserve">? What strategies for managing workload can they suggest for you as a </w:t>
            </w:r>
            <w:r w:rsidR="00926887" w:rsidRPr="00F41EF9">
              <w:rPr>
                <w:rStyle w:val="normaltextrun"/>
                <w:rFonts w:ascii="Aptos" w:hAnsi="Aptos" w:cs="Calibri"/>
                <w:color w:val="201F1E"/>
                <w:sz w:val="22"/>
                <w:szCs w:val="22"/>
              </w:rPr>
              <w:t>beginning teacher</w:t>
            </w:r>
            <w:r w:rsidR="00F61797" w:rsidRPr="00F41EF9">
              <w:rPr>
                <w:rStyle w:val="normaltextrun"/>
                <w:rFonts w:ascii="Aptos" w:hAnsi="Aptos" w:cs="Calibri"/>
                <w:color w:val="201F1E"/>
                <w:sz w:val="22"/>
                <w:szCs w:val="22"/>
              </w:rPr>
              <w:t>?</w:t>
            </w:r>
          </w:p>
          <w:p w14:paraId="41237E3E" w14:textId="77777777" w:rsidR="008C1D15" w:rsidRPr="00F41EF9" w:rsidRDefault="008C1D15" w:rsidP="008C1D15">
            <w:pPr>
              <w:rPr>
                <w:rFonts w:ascii="Aptos" w:hAnsi="Aptos"/>
                <w:b/>
                <w:bCs/>
                <w:lang w:val="en-US"/>
              </w:rPr>
            </w:pPr>
          </w:p>
        </w:tc>
        <w:tc>
          <w:tcPr>
            <w:tcW w:w="2552" w:type="dxa"/>
          </w:tcPr>
          <w:p w14:paraId="09AEDBAE" w14:textId="77777777" w:rsidR="008C1D15" w:rsidRPr="00C75154" w:rsidRDefault="008C1D15">
            <w:pPr>
              <w:rPr>
                <w:rFonts w:ascii="Aptos" w:hAnsi="Aptos"/>
                <w:lang w:val="en-US"/>
              </w:rPr>
            </w:pPr>
          </w:p>
        </w:tc>
      </w:tr>
      <w:tr w:rsidR="00F41EF9" w:rsidRPr="00C75154" w14:paraId="7C6D6BA7" w14:textId="77777777" w:rsidTr="007B2EDF">
        <w:tc>
          <w:tcPr>
            <w:tcW w:w="8075" w:type="dxa"/>
          </w:tcPr>
          <w:p w14:paraId="1BE2797C" w14:textId="2FFB71AA" w:rsidR="00F41EF9" w:rsidRPr="00F41EF9" w:rsidRDefault="00F41EF9" w:rsidP="008C1D15">
            <w:pPr>
              <w:pStyle w:val="paragraph"/>
              <w:spacing w:before="0" w:beforeAutospacing="0" w:after="0" w:afterAutospacing="0"/>
              <w:textAlignment w:val="baseline"/>
              <w:rPr>
                <w:rStyle w:val="normaltextrun"/>
                <w:rFonts w:ascii="Aptos" w:hAnsi="Aptos" w:cs="Calibri"/>
                <w:b/>
                <w:bCs/>
                <w:color w:val="201F1E"/>
                <w:sz w:val="22"/>
                <w:szCs w:val="22"/>
              </w:rPr>
            </w:pPr>
            <w:r w:rsidRPr="00DC789D">
              <w:rPr>
                <w:rStyle w:val="normaltextrun"/>
                <w:rFonts w:ascii="Aptos" w:hAnsi="Aptos" w:cs="Calibri"/>
                <w:b/>
                <w:bCs/>
                <w:color w:val="201F1E"/>
                <w:sz w:val="22"/>
                <w:szCs w:val="22"/>
                <w:highlight w:val="yellow"/>
              </w:rPr>
              <w:t xml:space="preserve">Compulsory ITAP </w:t>
            </w:r>
            <w:r w:rsidR="00646EF5">
              <w:rPr>
                <w:rStyle w:val="normaltextrun"/>
                <w:rFonts w:ascii="Aptos" w:hAnsi="Aptos" w:cs="Calibri"/>
                <w:b/>
                <w:bCs/>
                <w:color w:val="201F1E"/>
                <w:sz w:val="22"/>
                <w:szCs w:val="22"/>
                <w:highlight w:val="yellow"/>
              </w:rPr>
              <w:t>application</w:t>
            </w:r>
            <w:r w:rsidRPr="00DC789D">
              <w:rPr>
                <w:rStyle w:val="normaltextrun"/>
                <w:rFonts w:ascii="Aptos" w:hAnsi="Aptos" w:cs="Calibri"/>
                <w:b/>
                <w:bCs/>
                <w:color w:val="201F1E"/>
                <w:sz w:val="22"/>
                <w:szCs w:val="22"/>
                <w:highlight w:val="yellow"/>
              </w:rPr>
              <w:t xml:space="preserve"> task</w:t>
            </w:r>
          </w:p>
        </w:tc>
        <w:tc>
          <w:tcPr>
            <w:tcW w:w="2552" w:type="dxa"/>
          </w:tcPr>
          <w:p w14:paraId="5A5B5234" w14:textId="77777777" w:rsidR="00F41EF9" w:rsidRPr="00C75154" w:rsidRDefault="00F41EF9">
            <w:pPr>
              <w:rPr>
                <w:rFonts w:ascii="Aptos" w:hAnsi="Aptos"/>
                <w:lang w:val="en-US"/>
              </w:rPr>
            </w:pPr>
          </w:p>
        </w:tc>
      </w:tr>
      <w:tr w:rsidR="00F41EF9" w:rsidRPr="00C75154" w14:paraId="4607922D" w14:textId="77777777" w:rsidTr="007B2EDF">
        <w:tc>
          <w:tcPr>
            <w:tcW w:w="8075" w:type="dxa"/>
          </w:tcPr>
          <w:p w14:paraId="525216BE" w14:textId="0F994DCD" w:rsidR="00F41EF9" w:rsidRPr="00DC789D" w:rsidRDefault="00DC789D" w:rsidP="008C1D15">
            <w:pPr>
              <w:pStyle w:val="paragraph"/>
              <w:spacing w:before="0" w:beforeAutospacing="0" w:after="0" w:afterAutospacing="0"/>
              <w:textAlignment w:val="baseline"/>
              <w:rPr>
                <w:rStyle w:val="normaltextrun"/>
                <w:rFonts w:ascii="Aptos" w:hAnsi="Aptos" w:cs="Calibri"/>
                <w:color w:val="201F1E"/>
                <w:sz w:val="22"/>
                <w:szCs w:val="22"/>
              </w:rPr>
            </w:pPr>
            <w:r>
              <w:rPr>
                <w:rStyle w:val="normaltextrun"/>
                <w:rFonts w:ascii="Aptos" w:hAnsi="Aptos" w:cs="Calibri"/>
                <w:color w:val="201F1E"/>
                <w:sz w:val="22"/>
                <w:szCs w:val="22"/>
              </w:rPr>
              <w:t>Continue to apply learning from ITAP in a different context by</w:t>
            </w:r>
            <w:r w:rsidR="00646EF5">
              <w:rPr>
                <w:rStyle w:val="normaltextrun"/>
                <w:rFonts w:ascii="Aptos" w:hAnsi="Aptos" w:cs="Calibri"/>
                <w:color w:val="201F1E"/>
                <w:sz w:val="22"/>
                <w:szCs w:val="22"/>
              </w:rPr>
              <w:t xml:space="preserve"> (at least once)</w:t>
            </w:r>
            <w:r>
              <w:rPr>
                <w:rStyle w:val="normaltextrun"/>
                <w:rFonts w:ascii="Aptos" w:hAnsi="Aptos" w:cs="Calibri"/>
                <w:color w:val="201F1E"/>
                <w:sz w:val="22"/>
                <w:szCs w:val="22"/>
              </w:rPr>
              <w:t xml:space="preserve"> leading either an entry or exit routine into </w:t>
            </w:r>
            <w:r w:rsidR="00111686">
              <w:rPr>
                <w:rStyle w:val="normaltextrun"/>
                <w:rFonts w:ascii="Aptos" w:hAnsi="Aptos" w:cs="Calibri"/>
                <w:color w:val="201F1E"/>
                <w:sz w:val="22"/>
                <w:szCs w:val="22"/>
              </w:rPr>
              <w:t>a</w:t>
            </w:r>
            <w:r>
              <w:rPr>
                <w:rStyle w:val="normaltextrun"/>
                <w:rFonts w:ascii="Aptos" w:hAnsi="Aptos" w:cs="Calibri"/>
                <w:color w:val="201F1E"/>
                <w:sz w:val="22"/>
                <w:szCs w:val="22"/>
              </w:rPr>
              <w:t xml:space="preserve"> classroom</w:t>
            </w:r>
            <w:r w:rsidR="00111686">
              <w:rPr>
                <w:rStyle w:val="normaltextrun"/>
                <w:rFonts w:ascii="Aptos" w:hAnsi="Aptos" w:cs="Calibri"/>
                <w:color w:val="201F1E"/>
                <w:sz w:val="22"/>
                <w:szCs w:val="22"/>
              </w:rPr>
              <w:t xml:space="preserve">. </w:t>
            </w:r>
            <w:r w:rsidR="00646EF5">
              <w:rPr>
                <w:rStyle w:val="normaltextrun"/>
                <w:rFonts w:ascii="Aptos" w:hAnsi="Aptos" w:cs="Calibri"/>
                <w:color w:val="201F1E"/>
                <w:sz w:val="22"/>
                <w:szCs w:val="22"/>
              </w:rPr>
              <w:t>Those</w:t>
            </w:r>
            <w:r w:rsidR="00111686">
              <w:rPr>
                <w:rStyle w:val="normaltextrun"/>
                <w:rFonts w:ascii="Aptos" w:hAnsi="Aptos" w:cs="Calibri"/>
                <w:color w:val="201F1E"/>
                <w:sz w:val="22"/>
                <w:szCs w:val="22"/>
              </w:rPr>
              <w:t xml:space="preserve"> feeling more confident may wish to lead an activity or part of a lesson. This should only be informally observed with </w:t>
            </w:r>
            <w:r w:rsidR="00EB1A47">
              <w:rPr>
                <w:rStyle w:val="normaltextrun"/>
                <w:rFonts w:ascii="Aptos" w:hAnsi="Aptos" w:cs="Calibri"/>
                <w:color w:val="201F1E"/>
                <w:sz w:val="22"/>
                <w:szCs w:val="22"/>
              </w:rPr>
              <w:t xml:space="preserve">notes </w:t>
            </w:r>
            <w:r w:rsidR="00646EF5">
              <w:rPr>
                <w:rStyle w:val="normaltextrun"/>
                <w:rFonts w:ascii="Aptos" w:hAnsi="Aptos" w:cs="Calibri"/>
                <w:color w:val="201F1E"/>
                <w:sz w:val="22"/>
                <w:szCs w:val="22"/>
              </w:rPr>
              <w:t>to inform the fortnightly reflection task on OneNote during the w/c 1</w:t>
            </w:r>
            <w:r w:rsidR="00032C00">
              <w:rPr>
                <w:rStyle w:val="normaltextrun"/>
                <w:rFonts w:ascii="Aptos" w:hAnsi="Aptos" w:cs="Calibri"/>
                <w:color w:val="201F1E"/>
                <w:sz w:val="22"/>
                <w:szCs w:val="22"/>
              </w:rPr>
              <w:t>2</w:t>
            </w:r>
            <w:r w:rsidR="00646EF5" w:rsidRPr="00646EF5">
              <w:rPr>
                <w:rStyle w:val="normaltextrun"/>
                <w:rFonts w:ascii="Aptos" w:hAnsi="Aptos" w:cs="Calibri"/>
                <w:color w:val="201F1E"/>
                <w:sz w:val="22"/>
                <w:szCs w:val="22"/>
                <w:vertAlign w:val="superscript"/>
              </w:rPr>
              <w:t>th</w:t>
            </w:r>
            <w:r w:rsidR="00646EF5">
              <w:rPr>
                <w:rStyle w:val="normaltextrun"/>
                <w:rFonts w:ascii="Aptos" w:hAnsi="Aptos" w:cs="Calibri"/>
                <w:color w:val="201F1E"/>
                <w:sz w:val="22"/>
                <w:szCs w:val="22"/>
              </w:rPr>
              <w:t xml:space="preserve"> October.</w:t>
            </w:r>
            <w:r w:rsidR="00E206C9">
              <w:rPr>
                <w:rStyle w:val="normaltextrun"/>
                <w:rFonts w:ascii="Aptos" w:hAnsi="Aptos" w:cs="Calibri"/>
                <w:color w:val="201F1E"/>
                <w:sz w:val="22"/>
                <w:szCs w:val="22"/>
              </w:rPr>
              <w:t xml:space="preserve"> </w:t>
            </w:r>
            <w:r w:rsidR="002A5B83">
              <w:rPr>
                <w:rStyle w:val="normaltextrun"/>
                <w:rFonts w:ascii="Aptos" w:hAnsi="Aptos" w:cs="Calibri"/>
                <w:color w:val="201F1E"/>
                <w:sz w:val="22"/>
                <w:szCs w:val="22"/>
              </w:rPr>
              <w:t>The formal follow up is W/C 2</w:t>
            </w:r>
            <w:r w:rsidR="002A5B83" w:rsidRPr="002A5B83">
              <w:rPr>
                <w:rStyle w:val="normaltextrun"/>
                <w:rFonts w:ascii="Aptos" w:hAnsi="Aptos" w:cs="Calibri"/>
                <w:color w:val="201F1E"/>
                <w:sz w:val="22"/>
                <w:szCs w:val="22"/>
                <w:vertAlign w:val="superscript"/>
              </w:rPr>
              <w:t>nd</w:t>
            </w:r>
            <w:r w:rsidR="002A5B83">
              <w:rPr>
                <w:rStyle w:val="normaltextrun"/>
                <w:rFonts w:ascii="Aptos" w:hAnsi="Aptos" w:cs="Calibri"/>
                <w:color w:val="201F1E"/>
                <w:sz w:val="22"/>
                <w:szCs w:val="22"/>
              </w:rPr>
              <w:t xml:space="preserve"> November once BTs have settled in.</w:t>
            </w:r>
          </w:p>
        </w:tc>
        <w:tc>
          <w:tcPr>
            <w:tcW w:w="2552" w:type="dxa"/>
          </w:tcPr>
          <w:p w14:paraId="323F6B63" w14:textId="77777777" w:rsidR="00F41EF9" w:rsidRPr="00C75154" w:rsidRDefault="00F41EF9">
            <w:pPr>
              <w:rPr>
                <w:rFonts w:ascii="Aptos" w:hAnsi="Aptos"/>
                <w:lang w:val="en-US"/>
              </w:rPr>
            </w:pPr>
          </w:p>
        </w:tc>
      </w:tr>
      <w:tr w:rsidR="00B92BD8" w:rsidRPr="00C75154" w14:paraId="64AC0317" w14:textId="77777777" w:rsidTr="002F68B6">
        <w:tc>
          <w:tcPr>
            <w:tcW w:w="10627" w:type="dxa"/>
            <w:gridSpan w:val="2"/>
          </w:tcPr>
          <w:p w14:paraId="164EB615" w14:textId="198B6B8C" w:rsidR="00B92BD8" w:rsidRPr="00C75154" w:rsidRDefault="00B92BD8">
            <w:pPr>
              <w:rPr>
                <w:rFonts w:ascii="Aptos" w:hAnsi="Aptos"/>
                <w:b/>
                <w:bCs/>
                <w:lang w:val="en-US"/>
              </w:rPr>
            </w:pPr>
            <w:r w:rsidRPr="00C75154">
              <w:rPr>
                <w:rFonts w:ascii="Aptos" w:hAnsi="Aptos"/>
                <w:b/>
                <w:bCs/>
                <w:highlight w:val="cyan"/>
                <w:lang w:val="en-US"/>
              </w:rPr>
              <w:t>Additional</w:t>
            </w:r>
            <w:r w:rsidR="008C1D15" w:rsidRPr="00C75154">
              <w:rPr>
                <w:rFonts w:ascii="Aptos" w:hAnsi="Aptos"/>
                <w:b/>
                <w:bCs/>
                <w:highlight w:val="cyan"/>
                <w:lang w:val="en-US"/>
              </w:rPr>
              <w:t>, Optional,</w:t>
            </w:r>
            <w:r w:rsidRPr="00C75154">
              <w:rPr>
                <w:rFonts w:ascii="Aptos" w:hAnsi="Aptos"/>
                <w:b/>
                <w:bCs/>
                <w:highlight w:val="cyan"/>
                <w:lang w:val="en-US"/>
              </w:rPr>
              <w:t xml:space="preserve"> observation tasks</w:t>
            </w:r>
            <w:r w:rsidRPr="00C75154">
              <w:rPr>
                <w:rFonts w:ascii="Aptos" w:hAnsi="Aptos"/>
                <w:b/>
                <w:bCs/>
                <w:lang w:val="en-US"/>
              </w:rPr>
              <w:t xml:space="preserve"> (to be decided in discussion with </w:t>
            </w:r>
            <w:r w:rsidR="001F11DF">
              <w:rPr>
                <w:rFonts w:ascii="Aptos" w:hAnsi="Aptos"/>
                <w:b/>
                <w:bCs/>
                <w:lang w:val="en-US"/>
              </w:rPr>
              <w:t>M</w:t>
            </w:r>
            <w:r w:rsidRPr="00C75154">
              <w:rPr>
                <w:rFonts w:ascii="Aptos" w:hAnsi="Aptos"/>
                <w:b/>
                <w:bCs/>
                <w:lang w:val="en-US"/>
              </w:rPr>
              <w:t>entor</w:t>
            </w:r>
            <w:r w:rsidR="001F11DF">
              <w:rPr>
                <w:rFonts w:ascii="Aptos" w:hAnsi="Aptos"/>
                <w:b/>
                <w:bCs/>
                <w:lang w:val="en-US"/>
              </w:rPr>
              <w:t>s</w:t>
            </w:r>
            <w:r w:rsidRPr="00C75154">
              <w:rPr>
                <w:rFonts w:ascii="Aptos" w:hAnsi="Aptos"/>
                <w:b/>
                <w:bCs/>
                <w:lang w:val="en-US"/>
              </w:rPr>
              <w:t>)</w:t>
            </w:r>
          </w:p>
        </w:tc>
      </w:tr>
      <w:tr w:rsidR="00D56E27" w:rsidRPr="00C75154" w14:paraId="29EE7BAC" w14:textId="77777777" w:rsidTr="007B2EDF">
        <w:tc>
          <w:tcPr>
            <w:tcW w:w="8075" w:type="dxa"/>
          </w:tcPr>
          <w:p w14:paraId="38024257" w14:textId="30FB52BE" w:rsidR="00D56E27" w:rsidRPr="00C75154" w:rsidRDefault="00D13368">
            <w:pPr>
              <w:rPr>
                <w:rFonts w:ascii="Aptos" w:hAnsi="Aptos"/>
                <w:lang w:val="en-US"/>
              </w:rPr>
            </w:pPr>
            <w:r>
              <w:rPr>
                <w:rFonts w:ascii="Aptos" w:hAnsi="Aptos"/>
                <w:lang w:val="en-US"/>
              </w:rPr>
              <w:t>O</w:t>
            </w:r>
            <w:r w:rsidR="00E20551" w:rsidRPr="00C75154">
              <w:rPr>
                <w:rFonts w:ascii="Aptos" w:hAnsi="Aptos"/>
                <w:lang w:val="en-US"/>
              </w:rPr>
              <w:t xml:space="preserve">bserve a </w:t>
            </w:r>
            <w:r w:rsidR="00BF43E1">
              <w:rPr>
                <w:rFonts w:ascii="Aptos" w:hAnsi="Aptos"/>
                <w:lang w:val="en-US"/>
              </w:rPr>
              <w:t>range of teachers who have established presence in very different ways. It would be particularly useful to focus on use of voice, tone and body language in these observations.</w:t>
            </w:r>
            <w:r w:rsidR="00E20551" w:rsidRPr="00C75154">
              <w:rPr>
                <w:rFonts w:ascii="Aptos" w:hAnsi="Aptos"/>
                <w:lang w:val="en-US"/>
              </w:rPr>
              <w:t xml:space="preserve"> </w:t>
            </w:r>
          </w:p>
        </w:tc>
        <w:tc>
          <w:tcPr>
            <w:tcW w:w="2552" w:type="dxa"/>
          </w:tcPr>
          <w:p w14:paraId="49B7C432" w14:textId="77777777" w:rsidR="00D56E27" w:rsidRPr="00C75154" w:rsidRDefault="00D56E27">
            <w:pPr>
              <w:rPr>
                <w:rFonts w:ascii="Aptos" w:hAnsi="Aptos"/>
                <w:lang w:val="en-US"/>
              </w:rPr>
            </w:pPr>
          </w:p>
        </w:tc>
      </w:tr>
      <w:tr w:rsidR="00D56E27" w:rsidRPr="00C75154" w14:paraId="270D736B" w14:textId="77777777" w:rsidTr="007B2EDF">
        <w:tc>
          <w:tcPr>
            <w:tcW w:w="8075" w:type="dxa"/>
          </w:tcPr>
          <w:p w14:paraId="3D0B303B" w14:textId="58CD74CB" w:rsidR="007C445A" w:rsidRPr="00C75154" w:rsidRDefault="00D56E27">
            <w:pPr>
              <w:rPr>
                <w:rFonts w:ascii="Aptos" w:hAnsi="Aptos"/>
                <w:lang w:val="en-US"/>
              </w:rPr>
            </w:pPr>
            <w:r w:rsidRPr="00C75154">
              <w:rPr>
                <w:rFonts w:ascii="Aptos" w:hAnsi="Aptos"/>
                <w:lang w:val="en-US"/>
              </w:rPr>
              <w:lastRenderedPageBreak/>
              <w:t xml:space="preserve">Co-observe </w:t>
            </w:r>
            <w:r w:rsidR="00926887">
              <w:rPr>
                <w:rFonts w:ascii="Aptos" w:hAnsi="Aptos"/>
                <w:lang w:val="en-US"/>
              </w:rPr>
              <w:t>a</w:t>
            </w:r>
            <w:r w:rsidRPr="00C75154">
              <w:rPr>
                <w:rFonts w:ascii="Aptos" w:hAnsi="Aptos"/>
                <w:lang w:val="en-US"/>
              </w:rPr>
              <w:t xml:space="preserve"> lesson</w:t>
            </w:r>
            <w:r w:rsidR="00297223" w:rsidRPr="00C75154">
              <w:rPr>
                <w:rFonts w:ascii="Aptos" w:hAnsi="Aptos"/>
                <w:lang w:val="en-US"/>
              </w:rPr>
              <w:t xml:space="preserve"> or part of a lesson</w:t>
            </w:r>
            <w:r w:rsidRPr="00C75154">
              <w:rPr>
                <w:rFonts w:ascii="Aptos" w:hAnsi="Aptos"/>
                <w:lang w:val="en-US"/>
              </w:rPr>
              <w:t xml:space="preserve"> alongside your </w:t>
            </w:r>
            <w:r w:rsidR="00BE5A2E">
              <w:rPr>
                <w:rFonts w:ascii="Aptos" w:hAnsi="Aptos"/>
                <w:lang w:val="en-US"/>
              </w:rPr>
              <w:t>M</w:t>
            </w:r>
            <w:r w:rsidRPr="00C75154">
              <w:rPr>
                <w:rFonts w:ascii="Aptos" w:hAnsi="Aptos"/>
                <w:lang w:val="en-US"/>
              </w:rPr>
              <w:t xml:space="preserve">entor or another </w:t>
            </w:r>
            <w:r w:rsidR="000709F5">
              <w:rPr>
                <w:rFonts w:ascii="Aptos" w:hAnsi="Aptos"/>
                <w:lang w:val="en-US"/>
              </w:rPr>
              <w:t xml:space="preserve">expert colleague </w:t>
            </w:r>
            <w:r w:rsidR="0077595D" w:rsidRPr="00C75154">
              <w:rPr>
                <w:rFonts w:ascii="Aptos" w:hAnsi="Aptos"/>
                <w:lang w:val="en-US"/>
              </w:rPr>
              <w:t xml:space="preserve">with a focus on how the teacher manages </w:t>
            </w:r>
            <w:proofErr w:type="spellStart"/>
            <w:r w:rsidR="0077595D" w:rsidRPr="00C75154">
              <w:rPr>
                <w:rFonts w:ascii="Aptos" w:hAnsi="Aptos"/>
                <w:lang w:val="en-US"/>
              </w:rPr>
              <w:t>behaviour</w:t>
            </w:r>
            <w:proofErr w:type="spellEnd"/>
            <w:r w:rsidR="0077595D" w:rsidRPr="00C75154">
              <w:rPr>
                <w:rFonts w:ascii="Aptos" w:hAnsi="Aptos"/>
                <w:lang w:val="en-US"/>
              </w:rPr>
              <w:t xml:space="preserve"> (it will be useful here for </w:t>
            </w:r>
            <w:r w:rsidR="000709F5">
              <w:rPr>
                <w:rFonts w:ascii="Aptos" w:hAnsi="Aptos"/>
                <w:lang w:val="en-US"/>
              </w:rPr>
              <w:t>colleagues</w:t>
            </w:r>
            <w:r w:rsidR="0077595D" w:rsidRPr="00C75154">
              <w:rPr>
                <w:rFonts w:ascii="Aptos" w:hAnsi="Aptos"/>
                <w:lang w:val="en-US"/>
              </w:rPr>
              <w:t xml:space="preserve"> to be able to deconstruct factors like </w:t>
            </w:r>
            <w:r w:rsidR="000709F5">
              <w:rPr>
                <w:rFonts w:ascii="Aptos" w:hAnsi="Aptos"/>
                <w:lang w:val="en-US"/>
              </w:rPr>
              <w:t>what routines are in place</w:t>
            </w:r>
            <w:r w:rsidR="0077595D" w:rsidRPr="00C75154">
              <w:rPr>
                <w:rFonts w:ascii="Aptos" w:hAnsi="Aptos"/>
                <w:lang w:val="en-US"/>
              </w:rPr>
              <w:t>;</w:t>
            </w:r>
            <w:r w:rsidR="000709F5">
              <w:rPr>
                <w:rFonts w:ascii="Aptos" w:hAnsi="Aptos"/>
                <w:lang w:val="en-US"/>
              </w:rPr>
              <w:t xml:space="preserve"> how these may have been established, how the teacher uses language e.g.</w:t>
            </w:r>
            <w:r w:rsidR="0077595D" w:rsidRPr="00C75154">
              <w:rPr>
                <w:rFonts w:ascii="Aptos" w:hAnsi="Aptos"/>
                <w:lang w:val="en-US"/>
              </w:rPr>
              <w:t xml:space="preserve"> positive reinforcement, targeted praise and encouragement etc.)</w:t>
            </w:r>
          </w:p>
        </w:tc>
        <w:tc>
          <w:tcPr>
            <w:tcW w:w="2552" w:type="dxa"/>
          </w:tcPr>
          <w:p w14:paraId="71460A7E" w14:textId="77777777" w:rsidR="00D56E27" w:rsidRPr="00C75154" w:rsidRDefault="00D56E27">
            <w:pPr>
              <w:rPr>
                <w:rFonts w:ascii="Aptos" w:hAnsi="Aptos"/>
                <w:lang w:val="en-US"/>
              </w:rPr>
            </w:pPr>
          </w:p>
        </w:tc>
      </w:tr>
      <w:tr w:rsidR="00757F0D" w:rsidRPr="00C75154" w14:paraId="64336370" w14:textId="77777777" w:rsidTr="007B2EDF">
        <w:tc>
          <w:tcPr>
            <w:tcW w:w="8075" w:type="dxa"/>
          </w:tcPr>
          <w:p w14:paraId="4A868C38" w14:textId="605F3402" w:rsidR="00757F0D" w:rsidRPr="00C75154" w:rsidRDefault="00757F0D">
            <w:pPr>
              <w:rPr>
                <w:rFonts w:ascii="Aptos" w:hAnsi="Aptos"/>
                <w:lang w:val="en-US"/>
              </w:rPr>
            </w:pPr>
            <w:r w:rsidRPr="00C75154">
              <w:rPr>
                <w:rFonts w:ascii="Aptos" w:hAnsi="Aptos"/>
                <w:lang w:val="en-US"/>
              </w:rPr>
              <w:t>Observe members of your department teaching – again, with a focus on use of voice, presence, language and routines.</w:t>
            </w:r>
          </w:p>
        </w:tc>
        <w:tc>
          <w:tcPr>
            <w:tcW w:w="2552" w:type="dxa"/>
          </w:tcPr>
          <w:p w14:paraId="26BE0E32" w14:textId="77777777" w:rsidR="00757F0D" w:rsidRPr="00C75154" w:rsidRDefault="00757F0D">
            <w:pPr>
              <w:rPr>
                <w:rFonts w:ascii="Aptos" w:hAnsi="Aptos"/>
                <w:lang w:val="en-US"/>
              </w:rPr>
            </w:pPr>
          </w:p>
        </w:tc>
      </w:tr>
      <w:tr w:rsidR="00DC0D62" w:rsidRPr="00C75154" w14:paraId="77D3488C" w14:textId="77777777">
        <w:tc>
          <w:tcPr>
            <w:tcW w:w="10627" w:type="dxa"/>
            <w:gridSpan w:val="2"/>
          </w:tcPr>
          <w:p w14:paraId="29568905" w14:textId="318970A9" w:rsidR="00DC0D62" w:rsidRPr="00C75154" w:rsidRDefault="00DC0D62">
            <w:pPr>
              <w:rPr>
                <w:rFonts w:ascii="Aptos" w:hAnsi="Aptos"/>
                <w:lang w:val="en-US"/>
              </w:rPr>
            </w:pPr>
            <w:r w:rsidRPr="00C75154">
              <w:rPr>
                <w:rFonts w:ascii="Aptos" w:hAnsi="Aptos"/>
                <w:b/>
                <w:bCs/>
                <w:highlight w:val="cyan"/>
                <w:lang w:val="en-US"/>
              </w:rPr>
              <w:t>Additional</w:t>
            </w:r>
            <w:r w:rsidR="008C1D15" w:rsidRPr="00C75154">
              <w:rPr>
                <w:rFonts w:ascii="Aptos" w:hAnsi="Aptos"/>
                <w:b/>
                <w:bCs/>
                <w:highlight w:val="cyan"/>
                <w:lang w:val="en-US"/>
              </w:rPr>
              <w:t>, Optional</w:t>
            </w:r>
            <w:r w:rsidRPr="00C75154">
              <w:rPr>
                <w:rFonts w:ascii="Aptos" w:hAnsi="Aptos"/>
                <w:b/>
                <w:bCs/>
                <w:highlight w:val="cyan"/>
                <w:lang w:val="en-US"/>
              </w:rPr>
              <w:t xml:space="preserve"> Discussion based tasks (to be decided in discussion with mentor)</w:t>
            </w:r>
          </w:p>
        </w:tc>
      </w:tr>
      <w:tr w:rsidR="008C1F9F" w:rsidRPr="00C75154" w14:paraId="53438EBA" w14:textId="77777777" w:rsidTr="007B2EDF">
        <w:tc>
          <w:tcPr>
            <w:tcW w:w="8075" w:type="dxa"/>
          </w:tcPr>
          <w:p w14:paraId="4017A0D8" w14:textId="0D3269A0" w:rsidR="008C1F9F" w:rsidRPr="00C75154" w:rsidRDefault="008C1F9F" w:rsidP="007C445A">
            <w:pPr>
              <w:rPr>
                <w:rFonts w:ascii="Aptos" w:hAnsi="Aptos"/>
                <w:lang w:val="en-US"/>
              </w:rPr>
            </w:pPr>
            <w:r w:rsidRPr="00C75154">
              <w:rPr>
                <w:rFonts w:ascii="Aptos" w:hAnsi="Aptos"/>
                <w:lang w:val="en-US"/>
              </w:rPr>
              <w:t>Discuss with a teacher</w:t>
            </w:r>
            <w:r w:rsidR="00E34831" w:rsidRPr="00C75154">
              <w:rPr>
                <w:rFonts w:ascii="Aptos" w:hAnsi="Aptos"/>
                <w:lang w:val="en-US"/>
              </w:rPr>
              <w:t xml:space="preserve">/your </w:t>
            </w:r>
            <w:r w:rsidR="0094238A">
              <w:rPr>
                <w:rFonts w:ascii="Aptos" w:hAnsi="Aptos"/>
                <w:lang w:val="en-US"/>
              </w:rPr>
              <w:t>M</w:t>
            </w:r>
            <w:r w:rsidR="00E34831" w:rsidRPr="00C75154">
              <w:rPr>
                <w:rFonts w:ascii="Aptos" w:hAnsi="Aptos"/>
                <w:lang w:val="en-US"/>
              </w:rPr>
              <w:t>entor</w:t>
            </w:r>
            <w:r w:rsidRPr="00C75154">
              <w:rPr>
                <w:rFonts w:ascii="Aptos" w:hAnsi="Aptos"/>
                <w:lang w:val="en-US"/>
              </w:rPr>
              <w:t xml:space="preserve"> how they approach</w:t>
            </w:r>
            <w:r w:rsidR="00E4128B" w:rsidRPr="00C75154">
              <w:rPr>
                <w:rFonts w:ascii="Aptos" w:hAnsi="Aptos"/>
                <w:lang w:val="en-US"/>
              </w:rPr>
              <w:t>(</w:t>
            </w:r>
            <w:r w:rsidRPr="00C75154">
              <w:rPr>
                <w:rFonts w:ascii="Aptos" w:hAnsi="Aptos"/>
                <w:lang w:val="en-US"/>
              </w:rPr>
              <w:t>ed</w:t>
            </w:r>
            <w:r w:rsidR="00E4128B" w:rsidRPr="00C75154">
              <w:rPr>
                <w:rFonts w:ascii="Aptos" w:hAnsi="Aptos"/>
                <w:lang w:val="en-US"/>
              </w:rPr>
              <w:t>)</w:t>
            </w:r>
            <w:r w:rsidRPr="00C75154">
              <w:rPr>
                <w:rFonts w:ascii="Aptos" w:hAnsi="Aptos"/>
                <w:lang w:val="en-US"/>
              </w:rPr>
              <w:t xml:space="preserve"> the planning of a lesson that you have or are going to observe. </w:t>
            </w:r>
            <w:r w:rsidR="00E4128B" w:rsidRPr="00C75154">
              <w:rPr>
                <w:rFonts w:ascii="Aptos" w:hAnsi="Aptos"/>
                <w:lang w:val="en-US"/>
              </w:rPr>
              <w:t xml:space="preserve">How do they structure their lessons? How do they use their </w:t>
            </w:r>
            <w:r w:rsidR="000B4AF9">
              <w:rPr>
                <w:rFonts w:ascii="Aptos" w:hAnsi="Aptos"/>
                <w:lang w:val="en-US"/>
              </w:rPr>
              <w:t>s</w:t>
            </w:r>
            <w:r w:rsidR="00E34831" w:rsidRPr="00C75154">
              <w:rPr>
                <w:rFonts w:ascii="Aptos" w:hAnsi="Aptos"/>
                <w:lang w:val="en-US"/>
              </w:rPr>
              <w:t>cheme of work</w:t>
            </w:r>
            <w:r w:rsidR="00E4128B" w:rsidRPr="00C75154">
              <w:rPr>
                <w:rFonts w:ascii="Aptos" w:hAnsi="Aptos"/>
                <w:lang w:val="en-US"/>
              </w:rPr>
              <w:t>? What key elements do they consider in their planning?</w:t>
            </w:r>
          </w:p>
        </w:tc>
        <w:tc>
          <w:tcPr>
            <w:tcW w:w="2552" w:type="dxa"/>
          </w:tcPr>
          <w:p w14:paraId="65824FFD" w14:textId="77777777" w:rsidR="008C1F9F" w:rsidRPr="00C75154" w:rsidRDefault="008C1F9F">
            <w:pPr>
              <w:rPr>
                <w:rFonts w:ascii="Aptos" w:hAnsi="Aptos"/>
                <w:lang w:val="en-US"/>
              </w:rPr>
            </w:pPr>
          </w:p>
        </w:tc>
      </w:tr>
      <w:tr w:rsidR="001719D8" w:rsidRPr="00C75154" w14:paraId="7060EFF4" w14:textId="77777777" w:rsidTr="007B2EDF">
        <w:tc>
          <w:tcPr>
            <w:tcW w:w="8075" w:type="dxa"/>
          </w:tcPr>
          <w:p w14:paraId="7338FEB4" w14:textId="50D77B78" w:rsidR="001719D8" w:rsidRPr="00C75154" w:rsidRDefault="000B2170">
            <w:pPr>
              <w:rPr>
                <w:rFonts w:ascii="Aptos" w:hAnsi="Aptos"/>
                <w:lang w:val="en-US"/>
              </w:rPr>
            </w:pPr>
            <w:r w:rsidRPr="00C75154">
              <w:rPr>
                <w:rFonts w:ascii="Aptos" w:hAnsi="Aptos"/>
                <w:lang w:val="en-US"/>
              </w:rPr>
              <w:t xml:space="preserve">Discuss with a teacher who is a tutor or a pastoral leader. </w:t>
            </w:r>
            <w:r w:rsidR="006852DD" w:rsidRPr="00C75154">
              <w:rPr>
                <w:rFonts w:ascii="Aptos" w:hAnsi="Aptos"/>
                <w:lang w:val="en-US"/>
              </w:rPr>
              <w:t>How does the school aim to promote student wellbeing</w:t>
            </w:r>
            <w:r w:rsidR="007F6E99" w:rsidRPr="00C75154">
              <w:rPr>
                <w:rFonts w:ascii="Aptos" w:hAnsi="Aptos"/>
                <w:lang w:val="en-US"/>
              </w:rPr>
              <w:t xml:space="preserve">? In what ways </w:t>
            </w:r>
            <w:r w:rsidR="00343F61" w:rsidRPr="00C75154">
              <w:rPr>
                <w:rFonts w:ascii="Aptos" w:hAnsi="Aptos"/>
                <w:lang w:val="en-US"/>
              </w:rPr>
              <w:t xml:space="preserve">do they promote </w:t>
            </w:r>
            <w:proofErr w:type="gramStart"/>
            <w:r w:rsidR="00343F61" w:rsidRPr="00C75154">
              <w:rPr>
                <w:rFonts w:ascii="Aptos" w:hAnsi="Aptos"/>
                <w:lang w:val="en-US"/>
              </w:rPr>
              <w:t>the ideas</w:t>
            </w:r>
            <w:proofErr w:type="gramEnd"/>
            <w:r w:rsidR="00343F61" w:rsidRPr="00C75154">
              <w:rPr>
                <w:rFonts w:ascii="Aptos" w:hAnsi="Aptos"/>
                <w:lang w:val="en-US"/>
              </w:rPr>
              <w:t xml:space="preserve"> of inclusion and diversity? How do they develop core personal skill</w:t>
            </w:r>
            <w:r w:rsidR="00752432" w:rsidRPr="00C75154">
              <w:rPr>
                <w:rFonts w:ascii="Aptos" w:hAnsi="Aptos"/>
                <w:lang w:val="en-US"/>
              </w:rPr>
              <w:t>s and attitudes to learning?</w:t>
            </w:r>
          </w:p>
        </w:tc>
        <w:tc>
          <w:tcPr>
            <w:tcW w:w="2552" w:type="dxa"/>
          </w:tcPr>
          <w:p w14:paraId="6C902178" w14:textId="77777777" w:rsidR="001719D8" w:rsidRPr="00C75154" w:rsidRDefault="001719D8">
            <w:pPr>
              <w:rPr>
                <w:rFonts w:ascii="Aptos" w:hAnsi="Aptos"/>
                <w:lang w:val="en-US"/>
              </w:rPr>
            </w:pPr>
          </w:p>
        </w:tc>
      </w:tr>
      <w:tr w:rsidR="00A179D3" w:rsidRPr="00C75154" w14:paraId="307E1EEF" w14:textId="77777777" w:rsidTr="002F68B6">
        <w:tc>
          <w:tcPr>
            <w:tcW w:w="10627" w:type="dxa"/>
            <w:gridSpan w:val="2"/>
          </w:tcPr>
          <w:p w14:paraId="44EF6EE5" w14:textId="1FFA6CC1" w:rsidR="00A179D3" w:rsidRPr="00C75154" w:rsidRDefault="008C1D15">
            <w:pPr>
              <w:rPr>
                <w:rFonts w:ascii="Aptos" w:hAnsi="Aptos"/>
                <w:b/>
                <w:bCs/>
                <w:highlight w:val="cyan"/>
                <w:lang w:val="en-US"/>
              </w:rPr>
            </w:pPr>
            <w:r w:rsidRPr="00C75154">
              <w:rPr>
                <w:rFonts w:ascii="Aptos" w:hAnsi="Aptos"/>
                <w:b/>
                <w:bCs/>
                <w:highlight w:val="cyan"/>
                <w:lang w:val="en-US"/>
              </w:rPr>
              <w:t xml:space="preserve">Additional, Optional Documentation Tasks (to be decided in discussion with </w:t>
            </w:r>
            <w:r w:rsidR="00E206C9">
              <w:rPr>
                <w:rFonts w:ascii="Aptos" w:hAnsi="Aptos"/>
                <w:b/>
                <w:bCs/>
                <w:highlight w:val="cyan"/>
                <w:lang w:val="en-US"/>
              </w:rPr>
              <w:t>M</w:t>
            </w:r>
            <w:r w:rsidRPr="00C75154">
              <w:rPr>
                <w:rFonts w:ascii="Aptos" w:hAnsi="Aptos"/>
                <w:b/>
                <w:bCs/>
                <w:highlight w:val="cyan"/>
                <w:lang w:val="en-US"/>
              </w:rPr>
              <w:t>entors)</w:t>
            </w:r>
          </w:p>
        </w:tc>
      </w:tr>
      <w:tr w:rsidR="00A179D3" w:rsidRPr="00C75154" w14:paraId="516505E0" w14:textId="77777777" w:rsidTr="007B2EDF">
        <w:tc>
          <w:tcPr>
            <w:tcW w:w="8075" w:type="dxa"/>
          </w:tcPr>
          <w:p w14:paraId="25C64263" w14:textId="33828731" w:rsidR="007F694D" w:rsidRPr="00C75154" w:rsidRDefault="00F61797">
            <w:pPr>
              <w:rPr>
                <w:rFonts w:ascii="Aptos" w:hAnsi="Aptos"/>
                <w:lang w:val="en-US"/>
              </w:rPr>
            </w:pPr>
            <w:r w:rsidRPr="00C75154">
              <w:rPr>
                <w:rFonts w:ascii="Aptos" w:hAnsi="Aptos"/>
                <w:lang w:val="en-US"/>
              </w:rPr>
              <w:t xml:space="preserve">Read through any data/documentation for the classes that you will be teaching in order to </w:t>
            </w:r>
            <w:proofErr w:type="spellStart"/>
            <w:r w:rsidRPr="00C75154">
              <w:rPr>
                <w:rFonts w:ascii="Aptos" w:hAnsi="Aptos"/>
                <w:lang w:val="en-US"/>
              </w:rPr>
              <w:t>familiarise</w:t>
            </w:r>
            <w:proofErr w:type="spellEnd"/>
            <w:r w:rsidRPr="00C75154">
              <w:rPr>
                <w:rFonts w:ascii="Aptos" w:hAnsi="Aptos"/>
                <w:lang w:val="en-US"/>
              </w:rPr>
              <w:t xml:space="preserve"> yourself with pupils’ prior attainment</w:t>
            </w:r>
            <w:r w:rsidR="009E12D0">
              <w:rPr>
                <w:rFonts w:ascii="Aptos" w:hAnsi="Aptos"/>
                <w:lang w:val="en-US"/>
              </w:rPr>
              <w:t xml:space="preserve"> and any SEND needs that you may need to be aware of at this stage (remember that you are not formally assessed </w:t>
            </w:r>
            <w:r w:rsidR="00095925">
              <w:rPr>
                <w:rFonts w:ascii="Aptos" w:hAnsi="Aptos"/>
                <w:lang w:val="en-US"/>
              </w:rPr>
              <w:t>for putting adaptive teaching into</w:t>
            </w:r>
            <w:r w:rsidR="0082466C">
              <w:rPr>
                <w:rFonts w:ascii="Aptos" w:hAnsi="Aptos"/>
                <w:lang w:val="en-US"/>
              </w:rPr>
              <w:t xml:space="preserve"> practice</w:t>
            </w:r>
            <w:r w:rsidR="00095925">
              <w:rPr>
                <w:rFonts w:ascii="Aptos" w:hAnsi="Aptos"/>
                <w:lang w:val="en-US"/>
              </w:rPr>
              <w:t xml:space="preserve"> until after Christmas)</w:t>
            </w:r>
          </w:p>
        </w:tc>
        <w:tc>
          <w:tcPr>
            <w:tcW w:w="2552" w:type="dxa"/>
          </w:tcPr>
          <w:p w14:paraId="41ED8DC8" w14:textId="77777777" w:rsidR="00A179D3" w:rsidRPr="00C75154" w:rsidRDefault="00A179D3">
            <w:pPr>
              <w:rPr>
                <w:rFonts w:ascii="Aptos" w:hAnsi="Aptos"/>
                <w:lang w:val="en-US"/>
              </w:rPr>
            </w:pPr>
          </w:p>
        </w:tc>
      </w:tr>
      <w:tr w:rsidR="00A179D3" w:rsidRPr="00C75154" w14:paraId="4E987208" w14:textId="77777777" w:rsidTr="007B2EDF">
        <w:tc>
          <w:tcPr>
            <w:tcW w:w="8075" w:type="dxa"/>
          </w:tcPr>
          <w:p w14:paraId="4EAEA697" w14:textId="14418E65" w:rsidR="00A179D3" w:rsidRPr="00C75154" w:rsidRDefault="00F61797">
            <w:pPr>
              <w:rPr>
                <w:rFonts w:ascii="Aptos" w:hAnsi="Aptos"/>
                <w:lang w:val="en-US"/>
              </w:rPr>
            </w:pPr>
            <w:r w:rsidRPr="00C75154">
              <w:rPr>
                <w:rFonts w:ascii="Aptos" w:hAnsi="Aptos"/>
                <w:lang w:val="en-US"/>
              </w:rPr>
              <w:t xml:space="preserve">Read through a sample of pupils’ exercise books from classes that you will be teaching, </w:t>
            </w:r>
            <w:proofErr w:type="gramStart"/>
            <w:r w:rsidRPr="00C75154">
              <w:rPr>
                <w:rFonts w:ascii="Aptos" w:hAnsi="Aptos"/>
                <w:lang w:val="en-US"/>
              </w:rPr>
              <w:t>in order to</w:t>
            </w:r>
            <w:proofErr w:type="gramEnd"/>
            <w:r w:rsidRPr="00C75154">
              <w:rPr>
                <w:rFonts w:ascii="Aptos" w:hAnsi="Aptos"/>
                <w:lang w:val="en-US"/>
              </w:rPr>
              <w:t xml:space="preserve"> </w:t>
            </w:r>
            <w:proofErr w:type="spellStart"/>
            <w:r w:rsidRPr="00C75154">
              <w:rPr>
                <w:rFonts w:ascii="Aptos" w:hAnsi="Aptos"/>
                <w:lang w:val="en-US"/>
              </w:rPr>
              <w:t>familiarise</w:t>
            </w:r>
            <w:proofErr w:type="spellEnd"/>
            <w:r w:rsidRPr="00C75154">
              <w:rPr>
                <w:rFonts w:ascii="Aptos" w:hAnsi="Aptos"/>
                <w:lang w:val="en-US"/>
              </w:rPr>
              <w:t xml:space="preserve"> yourself with </w:t>
            </w:r>
            <w:r w:rsidR="0082466C">
              <w:rPr>
                <w:rFonts w:ascii="Aptos" w:hAnsi="Aptos"/>
                <w:lang w:val="en-US"/>
              </w:rPr>
              <w:t xml:space="preserve">the range of ability in your classes. </w:t>
            </w:r>
          </w:p>
        </w:tc>
        <w:tc>
          <w:tcPr>
            <w:tcW w:w="2552" w:type="dxa"/>
          </w:tcPr>
          <w:p w14:paraId="1D39D476" w14:textId="77777777" w:rsidR="00A179D3" w:rsidRPr="00C75154" w:rsidRDefault="00A179D3">
            <w:pPr>
              <w:rPr>
                <w:rFonts w:ascii="Aptos" w:hAnsi="Aptos"/>
                <w:lang w:val="en-US"/>
              </w:rPr>
            </w:pPr>
          </w:p>
        </w:tc>
      </w:tr>
      <w:tr w:rsidR="00A179D3" w:rsidRPr="00C75154" w14:paraId="492DC490" w14:textId="77777777" w:rsidTr="007B2EDF">
        <w:tc>
          <w:tcPr>
            <w:tcW w:w="8075" w:type="dxa"/>
          </w:tcPr>
          <w:p w14:paraId="3F6072C5" w14:textId="386D8BC8" w:rsidR="00A179D3" w:rsidRPr="00C75154" w:rsidRDefault="00F61797">
            <w:pPr>
              <w:rPr>
                <w:rFonts w:ascii="Aptos" w:hAnsi="Aptos"/>
                <w:lang w:val="en-US"/>
              </w:rPr>
            </w:pPr>
            <w:r w:rsidRPr="00C75154">
              <w:rPr>
                <w:rFonts w:ascii="Aptos" w:hAnsi="Aptos"/>
                <w:lang w:val="en-US"/>
              </w:rPr>
              <w:t xml:space="preserve">Read through any exam/assessment papers and/or specifications to develop your subject knowledge in these areas. Begin to </w:t>
            </w:r>
            <w:proofErr w:type="spellStart"/>
            <w:r w:rsidRPr="00C75154">
              <w:rPr>
                <w:rFonts w:ascii="Aptos" w:hAnsi="Aptos"/>
                <w:lang w:val="en-US"/>
              </w:rPr>
              <w:t>familiarise</w:t>
            </w:r>
            <w:proofErr w:type="spellEnd"/>
            <w:r w:rsidRPr="00C75154">
              <w:rPr>
                <w:rFonts w:ascii="Aptos" w:hAnsi="Aptos"/>
                <w:lang w:val="en-US"/>
              </w:rPr>
              <w:t xml:space="preserve"> yourself with the key content for KS3 and 4. What core skills and knowledge are developed? Make a list for each year group.</w:t>
            </w:r>
          </w:p>
        </w:tc>
        <w:tc>
          <w:tcPr>
            <w:tcW w:w="2552" w:type="dxa"/>
          </w:tcPr>
          <w:p w14:paraId="721FCDF9" w14:textId="77777777" w:rsidR="00A179D3" w:rsidRPr="00C75154" w:rsidRDefault="00A179D3">
            <w:pPr>
              <w:rPr>
                <w:rFonts w:ascii="Aptos" w:hAnsi="Aptos"/>
                <w:lang w:val="en-US"/>
              </w:rPr>
            </w:pPr>
          </w:p>
        </w:tc>
      </w:tr>
    </w:tbl>
    <w:p w14:paraId="51E24B1E" w14:textId="77777777" w:rsidR="001719D8" w:rsidRPr="00C75154" w:rsidRDefault="001719D8">
      <w:pPr>
        <w:rPr>
          <w:rFonts w:ascii="Aptos" w:hAnsi="Aptos"/>
          <w:lang w:val="en-US"/>
        </w:rPr>
      </w:pPr>
    </w:p>
    <w:p w14:paraId="716891E4" w14:textId="7E34A747" w:rsidR="001719D8" w:rsidRPr="00C75154" w:rsidRDefault="001719D8">
      <w:pPr>
        <w:rPr>
          <w:rFonts w:ascii="Aptos" w:hAnsi="Aptos"/>
          <w:lang w:val="en-US"/>
        </w:rPr>
      </w:pPr>
      <w:r w:rsidRPr="00C75154">
        <w:rPr>
          <w:rFonts w:ascii="Aptos" w:hAnsi="Aptos"/>
          <w:lang w:val="en-US"/>
        </w:rPr>
        <w:t>Use the above tasks as a focus for</w:t>
      </w:r>
      <w:r w:rsidR="007518BE" w:rsidRPr="00C75154">
        <w:rPr>
          <w:rFonts w:ascii="Aptos" w:hAnsi="Aptos"/>
          <w:lang w:val="en-US"/>
        </w:rPr>
        <w:t xml:space="preserve"> </w:t>
      </w:r>
      <w:r w:rsidR="00F41EF9">
        <w:rPr>
          <w:rFonts w:ascii="Aptos" w:hAnsi="Aptos"/>
          <w:lang w:val="en-US"/>
        </w:rPr>
        <w:t>M</w:t>
      </w:r>
      <w:r w:rsidR="007518BE" w:rsidRPr="00C75154">
        <w:rPr>
          <w:rFonts w:ascii="Aptos" w:hAnsi="Aptos"/>
          <w:lang w:val="en-US"/>
        </w:rPr>
        <w:t xml:space="preserve">entor reflective discussion at the end of the </w:t>
      </w:r>
      <w:r w:rsidR="00F41EF9">
        <w:rPr>
          <w:rFonts w:ascii="Aptos" w:hAnsi="Aptos"/>
          <w:lang w:val="en-US"/>
        </w:rPr>
        <w:t>first week</w:t>
      </w:r>
      <w:r w:rsidR="007518BE" w:rsidRPr="00C75154">
        <w:rPr>
          <w:rFonts w:ascii="Aptos" w:hAnsi="Aptos"/>
          <w:lang w:val="en-US"/>
        </w:rPr>
        <w:t xml:space="preserve"> (see discussion </w:t>
      </w:r>
      <w:r w:rsidR="006F0AD6" w:rsidRPr="00C75154">
        <w:rPr>
          <w:rFonts w:ascii="Aptos" w:hAnsi="Aptos"/>
          <w:lang w:val="en-US"/>
        </w:rPr>
        <w:t>prompt sheet at the end of this booklet)</w:t>
      </w:r>
      <w:r w:rsidRPr="00C75154">
        <w:rPr>
          <w:rFonts w:ascii="Aptos" w:hAnsi="Aptos"/>
          <w:lang w:val="en-US"/>
        </w:rPr>
        <w:t>.</w:t>
      </w:r>
    </w:p>
    <w:p w14:paraId="53B1C96B" w14:textId="77777777" w:rsidR="001719D8" w:rsidRPr="00C75154" w:rsidRDefault="001719D8">
      <w:pPr>
        <w:rPr>
          <w:rFonts w:ascii="Aptos" w:hAnsi="Aptos"/>
          <w:lang w:val="en-US"/>
        </w:rPr>
      </w:pPr>
      <w:r w:rsidRPr="00C75154">
        <w:rPr>
          <w:rFonts w:ascii="Aptos" w:hAnsi="Aptos"/>
          <w:lang w:val="en-US"/>
        </w:rPr>
        <w:t>Signed Mentor:</w:t>
      </w:r>
      <w:r w:rsidR="00BC527E" w:rsidRPr="00C75154">
        <w:rPr>
          <w:rFonts w:ascii="Aptos" w:hAnsi="Aptos"/>
          <w:lang w:val="en-US"/>
        </w:rPr>
        <w:t xml:space="preserve"> __________________________________________________</w:t>
      </w:r>
    </w:p>
    <w:p w14:paraId="6688F5CB" w14:textId="57B86D28" w:rsidR="001719D8" w:rsidRPr="00C75154" w:rsidRDefault="001719D8">
      <w:pPr>
        <w:rPr>
          <w:rFonts w:ascii="Aptos" w:hAnsi="Aptos"/>
          <w:lang w:val="en-US"/>
        </w:rPr>
      </w:pPr>
      <w:r w:rsidRPr="00C75154">
        <w:rPr>
          <w:rFonts w:ascii="Aptos" w:hAnsi="Aptos"/>
          <w:lang w:val="en-US"/>
        </w:rPr>
        <w:t xml:space="preserve">Signed </w:t>
      </w:r>
      <w:r w:rsidR="007F0A8B">
        <w:rPr>
          <w:rFonts w:ascii="Aptos" w:hAnsi="Aptos"/>
          <w:lang w:val="en-US"/>
        </w:rPr>
        <w:t>Beginning Teacher</w:t>
      </w:r>
      <w:r w:rsidRPr="00C75154">
        <w:rPr>
          <w:rFonts w:ascii="Aptos" w:hAnsi="Aptos"/>
          <w:lang w:val="en-US"/>
        </w:rPr>
        <w:t>:</w:t>
      </w:r>
      <w:r w:rsidR="00BC527E" w:rsidRPr="00C75154">
        <w:rPr>
          <w:rFonts w:ascii="Aptos" w:hAnsi="Aptos"/>
          <w:lang w:val="en-US"/>
        </w:rPr>
        <w:t xml:space="preserve"> __________________</w:t>
      </w:r>
      <w:r w:rsidR="007C445A" w:rsidRPr="00C75154">
        <w:rPr>
          <w:rFonts w:ascii="Aptos" w:hAnsi="Aptos"/>
          <w:lang w:val="en-US"/>
        </w:rPr>
        <w:t>________________________________</w:t>
      </w:r>
    </w:p>
    <w:p w14:paraId="015D7E5F" w14:textId="7AC5BCA7" w:rsidR="00F5277E" w:rsidRPr="00C75154" w:rsidRDefault="00F5277E">
      <w:pPr>
        <w:rPr>
          <w:rFonts w:ascii="Aptos" w:hAnsi="Aptos"/>
          <w:lang w:val="en-US"/>
        </w:rPr>
      </w:pPr>
    </w:p>
    <w:p w14:paraId="0EE35114" w14:textId="41AA1567" w:rsidR="00F5277E" w:rsidRPr="00C75154" w:rsidRDefault="00F5277E">
      <w:pPr>
        <w:rPr>
          <w:rFonts w:ascii="Aptos" w:hAnsi="Aptos"/>
          <w:lang w:val="en-US"/>
        </w:rPr>
      </w:pPr>
    </w:p>
    <w:p w14:paraId="3503DF8B" w14:textId="70A3AA24" w:rsidR="00F5277E" w:rsidRPr="00C75154" w:rsidRDefault="00F5277E">
      <w:pPr>
        <w:rPr>
          <w:rFonts w:ascii="Aptos" w:hAnsi="Aptos"/>
          <w:lang w:val="en-US"/>
        </w:rPr>
      </w:pPr>
    </w:p>
    <w:p w14:paraId="51C30E54" w14:textId="297D2070" w:rsidR="00F5277E" w:rsidRPr="00C75154" w:rsidRDefault="00F5277E">
      <w:pPr>
        <w:rPr>
          <w:rFonts w:ascii="Aptos" w:hAnsi="Aptos"/>
          <w:lang w:val="en-US"/>
        </w:rPr>
      </w:pPr>
    </w:p>
    <w:p w14:paraId="4052362A" w14:textId="2CF4BC0E" w:rsidR="006F4FFD" w:rsidRPr="00C75154" w:rsidRDefault="006F4FFD">
      <w:pPr>
        <w:rPr>
          <w:rFonts w:ascii="Aptos" w:hAnsi="Aptos"/>
          <w:lang w:val="en-US"/>
        </w:rPr>
      </w:pPr>
    </w:p>
    <w:p w14:paraId="43DF33E9" w14:textId="64D74EC7" w:rsidR="006F4FFD" w:rsidRPr="00C75154" w:rsidRDefault="006F4FFD">
      <w:pPr>
        <w:rPr>
          <w:rFonts w:ascii="Aptos" w:hAnsi="Aptos"/>
          <w:lang w:val="en-US"/>
        </w:rPr>
      </w:pPr>
    </w:p>
    <w:p w14:paraId="32F62008" w14:textId="2737906D" w:rsidR="006F4FFD" w:rsidRPr="00C75154" w:rsidRDefault="006F4FFD">
      <w:pPr>
        <w:rPr>
          <w:rFonts w:ascii="Aptos" w:hAnsi="Aptos"/>
          <w:lang w:val="en-US"/>
        </w:rPr>
      </w:pPr>
    </w:p>
    <w:p w14:paraId="19AC5DF2" w14:textId="049CD72C" w:rsidR="006F4FFD" w:rsidRPr="00C75154" w:rsidRDefault="006F4FFD">
      <w:pPr>
        <w:rPr>
          <w:rFonts w:ascii="Aptos" w:hAnsi="Aptos"/>
          <w:lang w:val="en-US"/>
        </w:rPr>
      </w:pPr>
    </w:p>
    <w:p w14:paraId="0FF766B0" w14:textId="212B2E27" w:rsidR="006F4FFD" w:rsidRPr="00C75154" w:rsidRDefault="006F4FFD">
      <w:pPr>
        <w:rPr>
          <w:rFonts w:ascii="Aptos" w:hAnsi="Aptos"/>
          <w:lang w:val="en-US"/>
        </w:rPr>
      </w:pPr>
    </w:p>
    <w:p w14:paraId="10965B33" w14:textId="73355C83" w:rsidR="006F4FFD" w:rsidRPr="00C75154" w:rsidRDefault="006F4FFD">
      <w:pPr>
        <w:rPr>
          <w:rFonts w:ascii="Aptos" w:hAnsi="Aptos"/>
          <w:lang w:val="en-US"/>
        </w:rPr>
      </w:pPr>
    </w:p>
    <w:p w14:paraId="612AF524" w14:textId="480B411E" w:rsidR="006F4FFD" w:rsidRPr="00C75154" w:rsidRDefault="006F4FFD">
      <w:pPr>
        <w:rPr>
          <w:rFonts w:ascii="Aptos" w:hAnsi="Aptos"/>
          <w:lang w:val="en-US"/>
        </w:rPr>
      </w:pPr>
    </w:p>
    <w:p w14:paraId="72CDE9F9" w14:textId="6095D9A2" w:rsidR="006F4FFD" w:rsidRPr="00C75154" w:rsidRDefault="006F4FFD">
      <w:pPr>
        <w:rPr>
          <w:rFonts w:ascii="Aptos" w:hAnsi="Aptos"/>
          <w:lang w:val="en-US"/>
        </w:rPr>
      </w:pPr>
    </w:p>
    <w:p w14:paraId="6FCB1682" w14:textId="5D2B6054" w:rsidR="006F4FFD" w:rsidRPr="00C75154" w:rsidRDefault="006F4FFD">
      <w:pPr>
        <w:rPr>
          <w:rFonts w:ascii="Aptos" w:hAnsi="Aptos"/>
          <w:lang w:val="en-US"/>
        </w:rPr>
      </w:pPr>
    </w:p>
    <w:p w14:paraId="61348E8E" w14:textId="384DC044" w:rsidR="00F5277E" w:rsidRPr="00C75154" w:rsidRDefault="00F5277E">
      <w:pPr>
        <w:rPr>
          <w:rFonts w:ascii="Aptos" w:hAnsi="Aptos"/>
          <w:lang w:val="en-US"/>
        </w:rPr>
      </w:pPr>
    </w:p>
    <w:tbl>
      <w:tblPr>
        <w:tblStyle w:val="TableGrid"/>
        <w:tblW w:w="0" w:type="auto"/>
        <w:tblLook w:val="04A0" w:firstRow="1" w:lastRow="0" w:firstColumn="1" w:lastColumn="0" w:noHBand="0" w:noVBand="1"/>
      </w:tblPr>
      <w:tblGrid>
        <w:gridCol w:w="7083"/>
        <w:gridCol w:w="3373"/>
      </w:tblGrid>
      <w:tr w:rsidR="008F1D62" w:rsidRPr="00C75154" w14:paraId="3C1FAF99" w14:textId="77777777" w:rsidTr="2E5608F5">
        <w:trPr>
          <w:trHeight w:val="300"/>
        </w:trPr>
        <w:tc>
          <w:tcPr>
            <w:tcW w:w="7083" w:type="dxa"/>
          </w:tcPr>
          <w:p w14:paraId="4D9EC6E9" w14:textId="77777777" w:rsidR="008F1D62" w:rsidRPr="00D40C67" w:rsidRDefault="008F1D62" w:rsidP="008F1D62">
            <w:pPr>
              <w:rPr>
                <w:rFonts w:ascii="Aptos" w:hAnsi="Aptos"/>
                <w:b/>
                <w:bCs/>
                <w:color w:val="44546A" w:themeColor="text2"/>
                <w:lang w:val="en-US"/>
              </w:rPr>
            </w:pPr>
            <w:r w:rsidRPr="00D40C67">
              <w:rPr>
                <w:rFonts w:ascii="Aptos" w:hAnsi="Aptos"/>
                <w:b/>
                <w:bCs/>
                <w:i/>
                <w:iCs/>
                <w:color w:val="44546A" w:themeColor="text2"/>
                <w:u w:val="single"/>
                <w:lang w:val="en-US"/>
              </w:rPr>
              <w:t>Focus Sheet 1</w:t>
            </w:r>
            <w:r w:rsidRPr="00D40C67">
              <w:rPr>
                <w:rFonts w:ascii="Aptos" w:hAnsi="Aptos"/>
                <w:b/>
                <w:bCs/>
                <w:color w:val="44546A" w:themeColor="text2"/>
                <w:lang w:val="en-US"/>
              </w:rPr>
              <w:t>:</w:t>
            </w:r>
            <w:r w:rsidRPr="00D40C67">
              <w:rPr>
                <w:rFonts w:ascii="Aptos" w:hAnsi="Aptos"/>
                <w:color w:val="44546A" w:themeColor="text2"/>
                <w:lang w:val="en-US"/>
              </w:rPr>
              <w:t xml:space="preserve"> </w:t>
            </w:r>
            <w:r w:rsidRPr="00D40C67">
              <w:rPr>
                <w:rFonts w:ascii="Aptos" w:hAnsi="Aptos"/>
                <w:b/>
                <w:bCs/>
                <w:color w:val="44546A" w:themeColor="text2"/>
                <w:lang w:val="en-US"/>
              </w:rPr>
              <w:t xml:space="preserve">Observe 1 lesson with a focus on lesson structure. How is the lesson designed to </w:t>
            </w:r>
            <w:proofErr w:type="spellStart"/>
            <w:r w:rsidRPr="00D40C67">
              <w:rPr>
                <w:rFonts w:ascii="Aptos" w:hAnsi="Aptos"/>
                <w:b/>
                <w:bCs/>
                <w:color w:val="44546A" w:themeColor="text2"/>
                <w:lang w:val="en-US"/>
              </w:rPr>
              <w:t>maximise</w:t>
            </w:r>
            <w:proofErr w:type="spellEnd"/>
            <w:r w:rsidRPr="00D40C67">
              <w:rPr>
                <w:rFonts w:ascii="Aptos" w:hAnsi="Aptos"/>
                <w:b/>
                <w:bCs/>
                <w:color w:val="44546A" w:themeColor="text2"/>
                <w:lang w:val="en-US"/>
              </w:rPr>
              <w:t xml:space="preserve"> student engagement and learning?</w:t>
            </w:r>
          </w:p>
          <w:p w14:paraId="01C94487" w14:textId="77777777" w:rsidR="008F1D62" w:rsidRPr="00C75154" w:rsidRDefault="008F1D62" w:rsidP="6EBF1F75">
            <w:pPr>
              <w:rPr>
                <w:rFonts w:ascii="Aptos" w:hAnsi="Aptos"/>
                <w:b/>
                <w:bCs/>
                <w:lang w:val="en-US"/>
              </w:rPr>
            </w:pPr>
          </w:p>
        </w:tc>
        <w:tc>
          <w:tcPr>
            <w:tcW w:w="3373" w:type="dxa"/>
          </w:tcPr>
          <w:p w14:paraId="4C681866" w14:textId="550A2925" w:rsidR="008F1D62" w:rsidRPr="00B92EDC" w:rsidRDefault="00921EAC" w:rsidP="2E5608F5">
            <w:pPr>
              <w:rPr>
                <w:rFonts w:ascii="Aptos" w:hAnsi="Aptos"/>
                <w:b/>
                <w:bCs/>
                <w:color w:val="44546A" w:themeColor="text2"/>
                <w:lang w:val="en-US"/>
              </w:rPr>
            </w:pPr>
            <w:r w:rsidRPr="00B92EDC">
              <w:rPr>
                <w:rFonts w:ascii="Aptos" w:hAnsi="Aptos"/>
                <w:b/>
                <w:bCs/>
                <w:color w:val="44546A" w:themeColor="text2"/>
                <w:lang w:val="en-US"/>
              </w:rPr>
              <w:t>ITTECF</w:t>
            </w:r>
            <w:r w:rsidR="74EA476E" w:rsidRPr="00B92EDC">
              <w:rPr>
                <w:rFonts w:ascii="Aptos" w:hAnsi="Aptos"/>
                <w:b/>
                <w:bCs/>
                <w:color w:val="44546A" w:themeColor="text2"/>
                <w:lang w:val="en-US"/>
              </w:rPr>
              <w:t xml:space="preserve"> links:</w:t>
            </w:r>
            <w:r w:rsidR="702961DB" w:rsidRPr="00B92EDC">
              <w:rPr>
                <w:rFonts w:ascii="Aptos" w:hAnsi="Aptos"/>
                <w:b/>
                <w:bCs/>
                <w:color w:val="44546A" w:themeColor="text2"/>
                <w:lang w:val="en-US"/>
              </w:rPr>
              <w:t xml:space="preserve"> </w:t>
            </w:r>
          </w:p>
          <w:p w14:paraId="080993A9" w14:textId="1BEFDFD5" w:rsidR="008F1D62" w:rsidRPr="00B92EDC" w:rsidRDefault="5B5B8B28" w:rsidP="2E5608F5">
            <w:pPr>
              <w:rPr>
                <w:rFonts w:ascii="Aptos" w:hAnsi="Aptos"/>
                <w:b/>
                <w:bCs/>
                <w:color w:val="44546A" w:themeColor="text2"/>
                <w:lang w:val="en-US"/>
              </w:rPr>
            </w:pPr>
            <w:r w:rsidRPr="00B92EDC">
              <w:rPr>
                <w:rFonts w:ascii="Aptos" w:hAnsi="Aptos"/>
                <w:b/>
                <w:bCs/>
                <w:color w:val="44546A" w:themeColor="text2"/>
                <w:lang w:val="en-US"/>
              </w:rPr>
              <w:t>Learn that:</w:t>
            </w:r>
            <w:r w:rsidR="702961DB" w:rsidRPr="00B92EDC">
              <w:rPr>
                <w:rFonts w:ascii="Aptos" w:hAnsi="Aptos"/>
                <w:b/>
                <w:bCs/>
                <w:color w:val="44546A" w:themeColor="text2"/>
                <w:lang w:val="en-US"/>
              </w:rPr>
              <w:t xml:space="preserve"> 2.2; 2.3; 2.4</w:t>
            </w:r>
          </w:p>
          <w:p w14:paraId="42F495B2" w14:textId="33EBE3EE" w:rsidR="008F1D62" w:rsidRPr="00C75154" w:rsidRDefault="008F1D62" w:rsidP="2E5608F5">
            <w:pPr>
              <w:rPr>
                <w:rFonts w:ascii="Aptos" w:hAnsi="Aptos"/>
                <w:b/>
                <w:bCs/>
                <w:lang w:val="en-US"/>
              </w:rPr>
            </w:pPr>
          </w:p>
        </w:tc>
      </w:tr>
      <w:tr w:rsidR="0046287F" w:rsidRPr="00C75154" w14:paraId="6D569371" w14:textId="77777777" w:rsidTr="2E5608F5">
        <w:trPr>
          <w:trHeight w:val="300"/>
        </w:trPr>
        <w:tc>
          <w:tcPr>
            <w:tcW w:w="10456" w:type="dxa"/>
            <w:gridSpan w:val="2"/>
          </w:tcPr>
          <w:p w14:paraId="6DE4607D" w14:textId="664300EC" w:rsidR="00596181" w:rsidRPr="00C75154" w:rsidRDefault="0054566B" w:rsidP="00057703">
            <w:pPr>
              <w:pStyle w:val="ListParagraph"/>
              <w:numPr>
                <w:ilvl w:val="0"/>
                <w:numId w:val="1"/>
              </w:numPr>
              <w:spacing w:line="257" w:lineRule="auto"/>
              <w:rPr>
                <w:rFonts w:ascii="Aptos" w:hAnsi="Aptos"/>
                <w:b/>
                <w:bCs/>
                <w:lang w:val="en-US"/>
              </w:rPr>
            </w:pPr>
            <w:r>
              <w:rPr>
                <w:rFonts w:ascii="Aptos" w:hAnsi="Aptos"/>
                <w:b/>
                <w:bCs/>
                <w:lang w:val="en-US"/>
              </w:rPr>
              <w:t>Induction</w:t>
            </w:r>
            <w:r w:rsidR="00057703">
              <w:rPr>
                <w:rFonts w:ascii="Aptos" w:hAnsi="Aptos"/>
                <w:b/>
                <w:bCs/>
                <w:lang w:val="en-US"/>
              </w:rPr>
              <w:t xml:space="preserve"> reading</w:t>
            </w:r>
            <w:r w:rsidR="000C3871" w:rsidRPr="00C75154">
              <w:rPr>
                <w:rFonts w:ascii="Aptos" w:hAnsi="Aptos"/>
                <w:b/>
                <w:bCs/>
                <w:lang w:val="en-US"/>
              </w:rPr>
              <w:t xml:space="preserve"> (to </w:t>
            </w:r>
            <w:r>
              <w:rPr>
                <w:rFonts w:ascii="Aptos" w:hAnsi="Aptos"/>
                <w:b/>
                <w:bCs/>
                <w:lang w:val="en-US"/>
              </w:rPr>
              <w:t xml:space="preserve">recap ideas from </w:t>
            </w:r>
            <w:r w:rsidR="000C3871" w:rsidRPr="00C75154">
              <w:rPr>
                <w:rFonts w:ascii="Aptos" w:hAnsi="Aptos"/>
                <w:b/>
                <w:bCs/>
                <w:lang w:val="en-US"/>
              </w:rPr>
              <w:t>before the lesson)</w:t>
            </w:r>
            <w:r w:rsidR="0046287F" w:rsidRPr="00C75154">
              <w:rPr>
                <w:rFonts w:ascii="Aptos" w:hAnsi="Aptos"/>
                <w:b/>
                <w:bCs/>
                <w:lang w:val="en-US"/>
              </w:rPr>
              <w:t>:</w:t>
            </w:r>
            <w:r w:rsidR="715A0B8E" w:rsidRPr="00C75154">
              <w:rPr>
                <w:rFonts w:ascii="Aptos" w:hAnsi="Aptos"/>
                <w:b/>
                <w:bCs/>
                <w:lang w:val="en-US"/>
              </w:rPr>
              <w:t xml:space="preserve"> </w:t>
            </w:r>
            <w:proofErr w:type="spellStart"/>
            <w:r w:rsidR="00057703" w:rsidRPr="00C56774">
              <w:rPr>
                <w:rFonts w:ascii="Aptos" w:eastAsia="Verdana" w:hAnsi="Aptos" w:cs="Verdana"/>
                <w:color w:val="000000" w:themeColor="text1"/>
                <w:lang w:val="en-US"/>
              </w:rPr>
              <w:t>Sherrignton</w:t>
            </w:r>
            <w:proofErr w:type="spellEnd"/>
            <w:r w:rsidR="00057703" w:rsidRPr="00C56774">
              <w:rPr>
                <w:rFonts w:ascii="Aptos" w:eastAsia="Verdana" w:hAnsi="Aptos" w:cs="Verdana"/>
                <w:color w:val="000000" w:themeColor="text1"/>
                <w:lang w:val="en-US"/>
              </w:rPr>
              <w:t xml:space="preserve">, T. &amp; </w:t>
            </w:r>
            <w:proofErr w:type="spellStart"/>
            <w:r w:rsidR="00057703" w:rsidRPr="00C56774">
              <w:rPr>
                <w:rFonts w:ascii="Aptos" w:eastAsia="Verdana" w:hAnsi="Aptos" w:cs="Verdana"/>
                <w:color w:val="000000" w:themeColor="text1"/>
                <w:lang w:val="en-US"/>
              </w:rPr>
              <w:t>Caviglioni</w:t>
            </w:r>
            <w:proofErr w:type="spellEnd"/>
            <w:r w:rsidR="00057703" w:rsidRPr="00C56774">
              <w:rPr>
                <w:rFonts w:ascii="Aptos" w:eastAsia="Verdana" w:hAnsi="Aptos" w:cs="Verdana"/>
                <w:color w:val="000000" w:themeColor="text1"/>
                <w:lang w:val="en-US"/>
              </w:rPr>
              <w:t xml:space="preserve">, O. (2020) </w:t>
            </w:r>
            <w:r w:rsidR="00057703" w:rsidRPr="00C47247">
              <w:rPr>
                <w:rFonts w:ascii="Aptos" w:eastAsia="Verdana" w:hAnsi="Aptos" w:cs="Verdana"/>
                <w:i/>
                <w:iCs/>
                <w:color w:val="000000" w:themeColor="text1"/>
                <w:lang w:val="en-US"/>
              </w:rPr>
              <w:t xml:space="preserve">Teaching </w:t>
            </w:r>
            <w:proofErr w:type="spellStart"/>
            <w:r w:rsidR="00057703" w:rsidRPr="00C47247">
              <w:rPr>
                <w:rFonts w:ascii="Aptos" w:eastAsia="Verdana" w:hAnsi="Aptos" w:cs="Verdana"/>
                <w:i/>
                <w:iCs/>
                <w:color w:val="000000" w:themeColor="text1"/>
                <w:lang w:val="en-US"/>
              </w:rPr>
              <w:t>WalkThrus</w:t>
            </w:r>
            <w:proofErr w:type="spellEnd"/>
            <w:r w:rsidR="00057703" w:rsidRPr="00C47247">
              <w:rPr>
                <w:rFonts w:ascii="Aptos" w:eastAsia="Verdana" w:hAnsi="Aptos" w:cs="Verdana"/>
                <w:i/>
                <w:iCs/>
                <w:color w:val="000000" w:themeColor="text1"/>
                <w:lang w:val="en-US"/>
              </w:rPr>
              <w:t>: Five-step guides to instructional coaching</w:t>
            </w:r>
            <w:r w:rsidR="00057703" w:rsidRPr="00C56774">
              <w:rPr>
                <w:rFonts w:ascii="Aptos" w:eastAsia="Verdana" w:hAnsi="Aptos" w:cs="Verdana"/>
                <w:color w:val="000000" w:themeColor="text1"/>
                <w:lang w:val="en-US"/>
              </w:rPr>
              <w:t xml:space="preserve"> Woodbridge: John Catt </w:t>
            </w:r>
            <w:r w:rsidR="00DB25A0">
              <w:rPr>
                <w:rFonts w:ascii="Aptos" w:eastAsia="Verdana" w:hAnsi="Aptos" w:cs="Verdana"/>
                <w:color w:val="000000" w:themeColor="text1"/>
                <w:lang w:val="en-US"/>
              </w:rPr>
              <w:t>(Curriculum Planning)</w:t>
            </w:r>
          </w:p>
        </w:tc>
      </w:tr>
      <w:tr w:rsidR="003516DF" w:rsidRPr="00C75154" w14:paraId="61492A58" w14:textId="77777777" w:rsidTr="2E5608F5">
        <w:trPr>
          <w:trHeight w:val="300"/>
        </w:trPr>
        <w:tc>
          <w:tcPr>
            <w:tcW w:w="10456" w:type="dxa"/>
            <w:gridSpan w:val="2"/>
          </w:tcPr>
          <w:p w14:paraId="5182981C" w14:textId="77777777" w:rsidR="009E34D7" w:rsidRPr="00C75154" w:rsidRDefault="009E34D7">
            <w:pPr>
              <w:rPr>
                <w:rFonts w:ascii="Aptos" w:hAnsi="Aptos"/>
                <w:b/>
                <w:bCs/>
              </w:rPr>
            </w:pPr>
          </w:p>
          <w:p w14:paraId="46FA2059" w14:textId="3F79EC61" w:rsidR="00596181" w:rsidRPr="00C75154" w:rsidRDefault="00596181" w:rsidP="6EBF1F75">
            <w:pPr>
              <w:rPr>
                <w:rFonts w:ascii="Aptos" w:hAnsi="Aptos"/>
                <w:lang w:val="fr-FR"/>
              </w:rPr>
            </w:pPr>
            <w:r w:rsidRPr="00C75154">
              <w:rPr>
                <w:rFonts w:ascii="Aptos" w:hAnsi="Aptos"/>
                <w:b/>
                <w:bCs/>
                <w:lang w:val="fr-FR"/>
              </w:rPr>
              <w:t>Lesson p</w:t>
            </w:r>
            <w:r w:rsidR="003516DF" w:rsidRPr="00C75154">
              <w:rPr>
                <w:rFonts w:ascii="Aptos" w:hAnsi="Aptos"/>
                <w:b/>
                <w:bCs/>
                <w:lang w:val="fr-FR"/>
              </w:rPr>
              <w:t xml:space="preserve">rompt </w:t>
            </w:r>
            <w:proofErr w:type="gramStart"/>
            <w:r w:rsidR="003516DF" w:rsidRPr="00C75154">
              <w:rPr>
                <w:rFonts w:ascii="Aptos" w:hAnsi="Aptos"/>
                <w:b/>
                <w:bCs/>
                <w:lang w:val="fr-FR"/>
              </w:rPr>
              <w:t>questions</w:t>
            </w:r>
            <w:r w:rsidR="003516DF" w:rsidRPr="00C75154">
              <w:rPr>
                <w:rFonts w:ascii="Aptos" w:hAnsi="Aptos"/>
                <w:lang w:val="fr-FR"/>
              </w:rPr>
              <w:t>:</w:t>
            </w:r>
            <w:proofErr w:type="gramEnd"/>
          </w:p>
          <w:p w14:paraId="4F02A905" w14:textId="51C1A922" w:rsidR="455165F6" w:rsidRPr="00C75154" w:rsidRDefault="455165F6" w:rsidP="6EBF1F75">
            <w:pPr>
              <w:pStyle w:val="ListParagraph"/>
              <w:numPr>
                <w:ilvl w:val="0"/>
                <w:numId w:val="10"/>
              </w:numPr>
              <w:rPr>
                <w:rFonts w:ascii="Aptos" w:hAnsi="Aptos"/>
              </w:rPr>
            </w:pPr>
            <w:r w:rsidRPr="00C75154">
              <w:rPr>
                <w:rFonts w:ascii="Aptos" w:hAnsi="Aptos"/>
              </w:rPr>
              <w:t>What is the context of the class? What year group/ability/class size?</w:t>
            </w:r>
          </w:p>
          <w:p w14:paraId="008DE2A9" w14:textId="4B3A7494" w:rsidR="455165F6" w:rsidRPr="00C75154" w:rsidRDefault="455165F6" w:rsidP="6EBF1F75">
            <w:pPr>
              <w:pStyle w:val="ListParagraph"/>
              <w:numPr>
                <w:ilvl w:val="0"/>
                <w:numId w:val="10"/>
              </w:numPr>
              <w:rPr>
                <w:rFonts w:ascii="Aptos" w:hAnsi="Aptos"/>
              </w:rPr>
            </w:pPr>
            <w:r w:rsidRPr="00C75154">
              <w:rPr>
                <w:rFonts w:ascii="Aptos" w:hAnsi="Aptos"/>
              </w:rPr>
              <w:t>Is there a seating plan? How does this seem to have been decided?</w:t>
            </w:r>
          </w:p>
          <w:p w14:paraId="00AE9FD4" w14:textId="4B084CBA" w:rsidR="455165F6" w:rsidRPr="00C75154" w:rsidRDefault="455165F6" w:rsidP="6EBF1F75">
            <w:pPr>
              <w:pStyle w:val="ListParagraph"/>
              <w:numPr>
                <w:ilvl w:val="0"/>
                <w:numId w:val="10"/>
              </w:numPr>
              <w:rPr>
                <w:rFonts w:ascii="Aptos" w:hAnsi="Aptos"/>
              </w:rPr>
            </w:pPr>
            <w:r w:rsidRPr="00C75154">
              <w:rPr>
                <w:rFonts w:ascii="Aptos" w:hAnsi="Aptos"/>
              </w:rPr>
              <w:t>What was the objective of the lesson? How was this communicated to pupils?</w:t>
            </w:r>
          </w:p>
          <w:p w14:paraId="53309399" w14:textId="5879C1E4" w:rsidR="3D8DC789" w:rsidRPr="00C75154" w:rsidRDefault="3D8DC789" w:rsidP="6EBF1F75">
            <w:pPr>
              <w:pStyle w:val="ListParagraph"/>
              <w:numPr>
                <w:ilvl w:val="0"/>
                <w:numId w:val="10"/>
              </w:numPr>
              <w:rPr>
                <w:rFonts w:ascii="Aptos" w:hAnsi="Aptos"/>
              </w:rPr>
            </w:pPr>
            <w:r w:rsidRPr="00C75154">
              <w:rPr>
                <w:rFonts w:ascii="Aptos" w:hAnsi="Aptos"/>
              </w:rPr>
              <w:t>How does the lesson link to prior/future learning? How were you able to know this?</w:t>
            </w:r>
          </w:p>
          <w:p w14:paraId="7F96428A" w14:textId="59051166" w:rsidR="6517E45C" w:rsidRPr="00C75154" w:rsidRDefault="6517E45C" w:rsidP="6EBF1F75">
            <w:pPr>
              <w:pStyle w:val="ListParagraph"/>
              <w:numPr>
                <w:ilvl w:val="0"/>
                <w:numId w:val="10"/>
              </w:numPr>
              <w:rPr>
                <w:rFonts w:ascii="Aptos" w:hAnsi="Aptos"/>
                <w:lang w:val="fr-FR"/>
              </w:rPr>
            </w:pPr>
            <w:r w:rsidRPr="00C75154">
              <w:rPr>
                <w:rFonts w:ascii="Aptos" w:hAnsi="Aptos"/>
              </w:rPr>
              <w:t>How were activities sequenced to help pupils to achieve th</w:t>
            </w:r>
            <w:r w:rsidR="641DB932" w:rsidRPr="00C75154">
              <w:rPr>
                <w:rFonts w:ascii="Aptos" w:hAnsi="Aptos"/>
              </w:rPr>
              <w:t>e L.O</w:t>
            </w:r>
            <w:r w:rsidRPr="00C75154">
              <w:rPr>
                <w:rFonts w:ascii="Aptos" w:hAnsi="Aptos"/>
              </w:rPr>
              <w:t xml:space="preserve">? </w:t>
            </w:r>
            <w:r w:rsidRPr="00C75154">
              <w:rPr>
                <w:rFonts w:ascii="Aptos" w:hAnsi="Aptos"/>
                <w:lang w:val="fr-FR"/>
              </w:rPr>
              <w:t xml:space="preserve">Complete the </w:t>
            </w:r>
            <w:proofErr w:type="spellStart"/>
            <w:r w:rsidRPr="00C75154">
              <w:rPr>
                <w:rFonts w:ascii="Aptos" w:hAnsi="Aptos"/>
                <w:lang w:val="fr-FR"/>
              </w:rPr>
              <w:t>grid</w:t>
            </w:r>
            <w:proofErr w:type="spellEnd"/>
            <w:r w:rsidRPr="00C75154">
              <w:rPr>
                <w:rFonts w:ascii="Aptos" w:hAnsi="Aptos"/>
                <w:lang w:val="fr-FR"/>
              </w:rPr>
              <w:t xml:space="preserve"> </w:t>
            </w:r>
            <w:proofErr w:type="spellStart"/>
            <w:r w:rsidRPr="00C75154">
              <w:rPr>
                <w:rFonts w:ascii="Aptos" w:hAnsi="Aptos"/>
                <w:lang w:val="fr-FR"/>
              </w:rPr>
              <w:t>below</w:t>
            </w:r>
            <w:proofErr w:type="spellEnd"/>
            <w:r w:rsidRPr="00C75154">
              <w:rPr>
                <w:rFonts w:ascii="Aptos" w:hAnsi="Aptos"/>
                <w:lang w:val="fr-FR"/>
              </w:rPr>
              <w:t xml:space="preserve"> to help </w:t>
            </w:r>
            <w:proofErr w:type="spellStart"/>
            <w:r w:rsidRPr="00C75154">
              <w:rPr>
                <w:rFonts w:ascii="Aptos" w:hAnsi="Aptos"/>
                <w:lang w:val="fr-FR"/>
              </w:rPr>
              <w:t>with</w:t>
            </w:r>
            <w:proofErr w:type="spellEnd"/>
            <w:r w:rsidRPr="00C75154">
              <w:rPr>
                <w:rFonts w:ascii="Aptos" w:hAnsi="Aptos"/>
                <w:lang w:val="fr-FR"/>
              </w:rPr>
              <w:t xml:space="preserve"> </w:t>
            </w:r>
            <w:proofErr w:type="spellStart"/>
            <w:r w:rsidRPr="00C75154">
              <w:rPr>
                <w:rFonts w:ascii="Aptos" w:hAnsi="Aptos"/>
                <w:lang w:val="fr-FR"/>
              </w:rPr>
              <w:t>this</w:t>
            </w:r>
            <w:proofErr w:type="spellEnd"/>
            <w:r w:rsidR="45F950A0" w:rsidRPr="00C75154">
              <w:rPr>
                <w:rFonts w:ascii="Aptos" w:hAnsi="Aptos"/>
                <w:lang w:val="fr-FR"/>
              </w:rPr>
              <w:t>...</w:t>
            </w:r>
          </w:p>
          <w:p w14:paraId="384DF426" w14:textId="40E32152" w:rsidR="71C3BBE1" w:rsidRPr="00C75154" w:rsidRDefault="71C3BBE1" w:rsidP="6EBF1F75">
            <w:pPr>
              <w:pStyle w:val="ListParagraph"/>
              <w:numPr>
                <w:ilvl w:val="0"/>
                <w:numId w:val="10"/>
              </w:numPr>
              <w:rPr>
                <w:rFonts w:ascii="Aptos" w:hAnsi="Aptos"/>
              </w:rPr>
            </w:pPr>
            <w:r w:rsidRPr="00C75154">
              <w:rPr>
                <w:rFonts w:ascii="Aptos" w:hAnsi="Aptos"/>
              </w:rPr>
              <w:t>Do all pupils complete the same tasks? Is there any variation at all and why might this be?</w:t>
            </w:r>
          </w:p>
          <w:p w14:paraId="65597DDB" w14:textId="760C7F60" w:rsidR="6517E45C" w:rsidRPr="00C75154" w:rsidRDefault="6517E45C" w:rsidP="6EBF1F75">
            <w:pPr>
              <w:pStyle w:val="ListParagraph"/>
              <w:numPr>
                <w:ilvl w:val="0"/>
                <w:numId w:val="10"/>
              </w:numPr>
              <w:rPr>
                <w:rFonts w:ascii="Aptos" w:hAnsi="Aptos"/>
              </w:rPr>
            </w:pPr>
            <w:r w:rsidRPr="00C75154">
              <w:rPr>
                <w:rFonts w:ascii="Aptos" w:hAnsi="Aptos"/>
              </w:rPr>
              <w:t xml:space="preserve"> </w:t>
            </w:r>
            <w:r w:rsidR="4216FE37" w:rsidRPr="00C75154">
              <w:rPr>
                <w:rFonts w:ascii="Aptos" w:hAnsi="Aptos"/>
              </w:rPr>
              <w:t>D</w:t>
            </w:r>
            <w:r w:rsidR="087BA761" w:rsidRPr="00C75154">
              <w:rPr>
                <w:rFonts w:ascii="Aptos" w:hAnsi="Aptos"/>
              </w:rPr>
              <w:t xml:space="preserve">oes the teacher </w:t>
            </w:r>
            <w:r w:rsidR="4FA2B236" w:rsidRPr="00C75154">
              <w:rPr>
                <w:rFonts w:ascii="Aptos" w:hAnsi="Aptos"/>
              </w:rPr>
              <w:t>vary their language at all? When does this happen and why?</w:t>
            </w:r>
          </w:p>
          <w:p w14:paraId="05964D28" w14:textId="2203F5C8" w:rsidR="39856D14" w:rsidRPr="00C75154" w:rsidRDefault="39856D14" w:rsidP="6EBF1F75">
            <w:pPr>
              <w:pStyle w:val="ListParagraph"/>
              <w:numPr>
                <w:ilvl w:val="0"/>
                <w:numId w:val="10"/>
              </w:numPr>
              <w:rPr>
                <w:rFonts w:ascii="Aptos" w:hAnsi="Aptos"/>
              </w:rPr>
            </w:pPr>
            <w:r w:rsidRPr="00C75154">
              <w:rPr>
                <w:rFonts w:ascii="Aptos" w:hAnsi="Aptos"/>
              </w:rPr>
              <w:t>If there is a TA in the lesson, what are they doing? How do they contribute to the learning?</w:t>
            </w:r>
          </w:p>
          <w:p w14:paraId="75B506FD" w14:textId="1A22DB59" w:rsidR="001F3497" w:rsidRPr="00C75154" w:rsidRDefault="001F3497">
            <w:pPr>
              <w:rPr>
                <w:rFonts w:ascii="Aptos" w:hAnsi="Aptos"/>
              </w:rPr>
            </w:pPr>
          </w:p>
          <w:p w14:paraId="292A92A9" w14:textId="7DCB6AAC" w:rsidR="003516DF" w:rsidRPr="00C75154" w:rsidRDefault="003516DF" w:rsidP="0046287F">
            <w:pPr>
              <w:ind w:firstLine="720"/>
              <w:rPr>
                <w:rFonts w:ascii="Aptos" w:hAnsi="Aptos"/>
              </w:rPr>
            </w:pPr>
          </w:p>
        </w:tc>
      </w:tr>
      <w:tr w:rsidR="003516DF" w:rsidRPr="00C75154" w14:paraId="108D11CB" w14:textId="77777777" w:rsidTr="2E5608F5">
        <w:trPr>
          <w:trHeight w:val="300"/>
        </w:trPr>
        <w:tc>
          <w:tcPr>
            <w:tcW w:w="10456" w:type="dxa"/>
            <w:gridSpan w:val="2"/>
          </w:tcPr>
          <w:p w14:paraId="28E73617" w14:textId="6C58CC21" w:rsidR="001F3497" w:rsidRPr="00C75154" w:rsidRDefault="008407FD">
            <w:pPr>
              <w:rPr>
                <w:rFonts w:ascii="Aptos" w:hAnsi="Aptos"/>
                <w:b/>
                <w:bCs/>
              </w:rPr>
            </w:pPr>
            <w:r w:rsidRPr="00C75154">
              <w:rPr>
                <w:rFonts w:ascii="Aptos" w:hAnsi="Aptos"/>
                <w:b/>
                <w:bCs/>
              </w:rPr>
              <w:t>In lesson task</w:t>
            </w:r>
            <w:r w:rsidR="009E34D7" w:rsidRPr="00C75154">
              <w:rPr>
                <w:rFonts w:ascii="Aptos" w:hAnsi="Aptos"/>
                <w:b/>
                <w:bCs/>
              </w:rPr>
              <w:t>/space for note taking:</w:t>
            </w:r>
          </w:p>
          <w:p w14:paraId="1B3DE99E" w14:textId="6D9C0331" w:rsidR="6EBF1F75" w:rsidRPr="00C75154" w:rsidRDefault="6EBF1F75" w:rsidP="6EBF1F75">
            <w:pPr>
              <w:rPr>
                <w:rFonts w:ascii="Aptos" w:hAnsi="Aptos"/>
              </w:rPr>
            </w:pPr>
          </w:p>
          <w:p w14:paraId="718AA18E" w14:textId="5B4C032F" w:rsidR="001F3497" w:rsidRPr="00C75154" w:rsidRDefault="7F80E3A3" w:rsidP="6EBF1F75">
            <w:pPr>
              <w:rPr>
                <w:rFonts w:ascii="Aptos" w:hAnsi="Aptos"/>
              </w:rPr>
            </w:pPr>
            <w:r w:rsidRPr="00C75154">
              <w:rPr>
                <w:rFonts w:ascii="Aptos" w:hAnsi="Aptos"/>
              </w:rPr>
              <w:t>Complete the grid below, using the example to guide you. It is fine to write that you are not sure how something</w:t>
            </w:r>
            <w:r w:rsidR="750D5EFF" w:rsidRPr="00C75154">
              <w:rPr>
                <w:rFonts w:ascii="Aptos" w:hAnsi="Aptos"/>
              </w:rPr>
              <w:t xml:space="preserve"> links to the objective; that is the whole point of unpicking this with your mentor afterwards.</w:t>
            </w:r>
          </w:p>
          <w:p w14:paraId="28B943C2" w14:textId="77777777" w:rsidR="001F3497" w:rsidRPr="00C75154" w:rsidRDefault="001F3497">
            <w:pPr>
              <w:rPr>
                <w:rFonts w:ascii="Aptos" w:hAnsi="Aptos"/>
                <w:b/>
                <w:bCs/>
              </w:rPr>
            </w:pPr>
          </w:p>
          <w:tbl>
            <w:tblPr>
              <w:tblStyle w:val="TableGrid"/>
              <w:tblW w:w="0" w:type="auto"/>
              <w:tblLook w:val="06A0" w:firstRow="1" w:lastRow="0" w:firstColumn="1" w:lastColumn="0" w:noHBand="1" w:noVBand="1"/>
            </w:tblPr>
            <w:tblGrid>
              <w:gridCol w:w="1513"/>
              <w:gridCol w:w="3601"/>
              <w:gridCol w:w="2558"/>
              <w:gridCol w:w="2558"/>
            </w:tblGrid>
            <w:tr w:rsidR="6EBF1F75" w:rsidRPr="00C75154" w14:paraId="6C37E7B8" w14:textId="77777777" w:rsidTr="6EBF1F75">
              <w:trPr>
                <w:trHeight w:val="300"/>
              </w:trPr>
              <w:tc>
                <w:tcPr>
                  <w:tcW w:w="1515" w:type="dxa"/>
                </w:tcPr>
                <w:p w14:paraId="13D4B7DD" w14:textId="36930281" w:rsidR="11A539D0" w:rsidRPr="00D40C67" w:rsidRDefault="11A539D0" w:rsidP="6EBF1F75">
                  <w:pPr>
                    <w:rPr>
                      <w:rFonts w:ascii="Aptos" w:hAnsi="Aptos"/>
                      <w:b/>
                      <w:bCs/>
                      <w:color w:val="44546A" w:themeColor="text2"/>
                    </w:rPr>
                  </w:pPr>
                  <w:r w:rsidRPr="00D40C67">
                    <w:rPr>
                      <w:rFonts w:ascii="Aptos" w:hAnsi="Aptos"/>
                      <w:b/>
                      <w:bCs/>
                      <w:color w:val="44546A" w:themeColor="text2"/>
                    </w:rPr>
                    <w:t>Tim</w:t>
                  </w:r>
                  <w:r w:rsidR="20A46A13" w:rsidRPr="00D40C67">
                    <w:rPr>
                      <w:rFonts w:ascii="Aptos" w:hAnsi="Aptos"/>
                      <w:b/>
                      <w:bCs/>
                      <w:color w:val="44546A" w:themeColor="text2"/>
                    </w:rPr>
                    <w:t>e</w:t>
                  </w:r>
                </w:p>
              </w:tc>
              <w:tc>
                <w:tcPr>
                  <w:tcW w:w="3608" w:type="dxa"/>
                </w:tcPr>
                <w:p w14:paraId="236DDCE7" w14:textId="77C2FD61" w:rsidR="11A539D0" w:rsidRPr="00D40C67" w:rsidRDefault="11A539D0" w:rsidP="6EBF1F75">
                  <w:pPr>
                    <w:rPr>
                      <w:rFonts w:ascii="Aptos" w:hAnsi="Aptos"/>
                      <w:b/>
                      <w:bCs/>
                      <w:color w:val="44546A" w:themeColor="text2"/>
                    </w:rPr>
                  </w:pPr>
                  <w:r w:rsidRPr="00D40C67">
                    <w:rPr>
                      <w:rFonts w:ascii="Aptos" w:hAnsi="Aptos"/>
                      <w:b/>
                      <w:bCs/>
                      <w:color w:val="44546A" w:themeColor="text2"/>
                    </w:rPr>
                    <w:t>Activity</w:t>
                  </w:r>
                </w:p>
              </w:tc>
              <w:tc>
                <w:tcPr>
                  <w:tcW w:w="2561" w:type="dxa"/>
                </w:tcPr>
                <w:p w14:paraId="2EC52B97" w14:textId="728E3C99" w:rsidR="11A539D0" w:rsidRPr="00D40C67" w:rsidRDefault="11A539D0" w:rsidP="6EBF1F75">
                  <w:pPr>
                    <w:rPr>
                      <w:rFonts w:ascii="Aptos" w:hAnsi="Aptos"/>
                      <w:b/>
                      <w:bCs/>
                      <w:color w:val="44546A" w:themeColor="text2"/>
                    </w:rPr>
                  </w:pPr>
                  <w:r w:rsidRPr="00D40C67">
                    <w:rPr>
                      <w:rFonts w:ascii="Aptos" w:hAnsi="Aptos"/>
                      <w:b/>
                      <w:bCs/>
                      <w:color w:val="44546A" w:themeColor="text2"/>
                    </w:rPr>
                    <w:t>How does this link to the objective?</w:t>
                  </w:r>
                </w:p>
              </w:tc>
              <w:tc>
                <w:tcPr>
                  <w:tcW w:w="2561" w:type="dxa"/>
                </w:tcPr>
                <w:p w14:paraId="3F6BA719" w14:textId="521C827E" w:rsidR="38352B79" w:rsidRPr="00D40C67" w:rsidRDefault="38352B79" w:rsidP="6EBF1F75">
                  <w:pPr>
                    <w:rPr>
                      <w:rFonts w:ascii="Aptos" w:hAnsi="Aptos"/>
                      <w:b/>
                      <w:bCs/>
                      <w:color w:val="44546A" w:themeColor="text2"/>
                    </w:rPr>
                  </w:pPr>
                  <w:r w:rsidRPr="00D40C67">
                    <w:rPr>
                      <w:rFonts w:ascii="Aptos" w:hAnsi="Aptos"/>
                      <w:b/>
                      <w:bCs/>
                      <w:color w:val="44546A" w:themeColor="text2"/>
                    </w:rPr>
                    <w:t>How does the teacher ensure that pupils are on task</w:t>
                  </w:r>
                  <w:r w:rsidR="110617C4" w:rsidRPr="00D40C67">
                    <w:rPr>
                      <w:rFonts w:ascii="Aptos" w:hAnsi="Aptos"/>
                      <w:b/>
                      <w:bCs/>
                      <w:color w:val="44546A" w:themeColor="text2"/>
                    </w:rPr>
                    <w:t xml:space="preserve"> during this</w:t>
                  </w:r>
                  <w:r w:rsidRPr="00D40C67">
                    <w:rPr>
                      <w:rFonts w:ascii="Aptos" w:hAnsi="Aptos"/>
                      <w:b/>
                      <w:bCs/>
                      <w:color w:val="44546A" w:themeColor="text2"/>
                    </w:rPr>
                    <w:t>?</w:t>
                  </w:r>
                </w:p>
              </w:tc>
            </w:tr>
            <w:tr w:rsidR="6EBF1F75" w:rsidRPr="00C75154" w14:paraId="651B6DAD" w14:textId="77777777" w:rsidTr="6EBF1F75">
              <w:trPr>
                <w:trHeight w:val="300"/>
              </w:trPr>
              <w:tc>
                <w:tcPr>
                  <w:tcW w:w="1515" w:type="dxa"/>
                </w:tcPr>
                <w:p w14:paraId="1D2E1B19" w14:textId="46F245B6" w:rsidR="5C1D209F" w:rsidRPr="00C75154" w:rsidRDefault="5C1D209F" w:rsidP="6EBF1F75">
                  <w:pPr>
                    <w:rPr>
                      <w:rFonts w:ascii="Aptos" w:hAnsi="Aptos"/>
                      <w:b/>
                      <w:bCs/>
                      <w:i/>
                      <w:iCs/>
                    </w:rPr>
                  </w:pPr>
                  <w:r w:rsidRPr="00C75154">
                    <w:rPr>
                      <w:rFonts w:ascii="Aptos" w:hAnsi="Aptos"/>
                      <w:b/>
                      <w:bCs/>
                      <w:i/>
                      <w:iCs/>
                    </w:rPr>
                    <w:t>9.05-9.15</w:t>
                  </w:r>
                </w:p>
              </w:tc>
              <w:tc>
                <w:tcPr>
                  <w:tcW w:w="3608" w:type="dxa"/>
                </w:tcPr>
                <w:p w14:paraId="6B9BA893" w14:textId="3AA800EC" w:rsidR="5C1D209F" w:rsidRPr="00C75154" w:rsidRDefault="5C1D209F" w:rsidP="6EBF1F75">
                  <w:pPr>
                    <w:rPr>
                      <w:rFonts w:ascii="Aptos" w:hAnsi="Aptos"/>
                      <w:b/>
                      <w:bCs/>
                      <w:i/>
                      <w:iCs/>
                    </w:rPr>
                  </w:pPr>
                  <w:proofErr w:type="gramStart"/>
                  <w:r w:rsidRPr="00C75154">
                    <w:rPr>
                      <w:rFonts w:ascii="Aptos" w:hAnsi="Aptos"/>
                      <w:b/>
                      <w:bCs/>
                      <w:i/>
                      <w:iCs/>
                    </w:rPr>
                    <w:t>Pupils</w:t>
                  </w:r>
                  <w:proofErr w:type="gramEnd"/>
                  <w:r w:rsidRPr="00C75154">
                    <w:rPr>
                      <w:rFonts w:ascii="Aptos" w:hAnsi="Aptos"/>
                      <w:b/>
                      <w:bCs/>
                      <w:i/>
                      <w:iCs/>
                    </w:rPr>
                    <w:t xml:space="preserve"> complete retrieval task based on ‘literary devices’</w:t>
                  </w:r>
                </w:p>
              </w:tc>
              <w:tc>
                <w:tcPr>
                  <w:tcW w:w="2561" w:type="dxa"/>
                </w:tcPr>
                <w:p w14:paraId="351E5587" w14:textId="292F1580" w:rsidR="4A6EC37B" w:rsidRPr="00C75154" w:rsidRDefault="4A6EC37B" w:rsidP="6EBF1F75">
                  <w:pPr>
                    <w:rPr>
                      <w:rFonts w:ascii="Aptos" w:hAnsi="Aptos"/>
                      <w:b/>
                      <w:bCs/>
                    </w:rPr>
                  </w:pPr>
                  <w:r w:rsidRPr="00C75154">
                    <w:rPr>
                      <w:rFonts w:ascii="Aptos" w:hAnsi="Aptos"/>
                      <w:b/>
                      <w:bCs/>
                      <w:i/>
                      <w:iCs/>
                    </w:rPr>
                    <w:t>Pupils will be analysing a poem so this reminds them of key techniques that they might use today</w:t>
                  </w:r>
                </w:p>
              </w:tc>
              <w:tc>
                <w:tcPr>
                  <w:tcW w:w="2561" w:type="dxa"/>
                </w:tcPr>
                <w:p w14:paraId="3E2356C1" w14:textId="1620CB93" w:rsidR="4A6EC37B" w:rsidRPr="00C75154" w:rsidRDefault="4A6EC37B" w:rsidP="6EBF1F75">
                  <w:pPr>
                    <w:rPr>
                      <w:rFonts w:ascii="Aptos" w:hAnsi="Aptos"/>
                      <w:b/>
                      <w:bCs/>
                    </w:rPr>
                  </w:pPr>
                  <w:r w:rsidRPr="00C75154">
                    <w:rPr>
                      <w:rFonts w:ascii="Aptos" w:hAnsi="Aptos"/>
                      <w:b/>
                      <w:bCs/>
                      <w:i/>
                      <w:iCs/>
                    </w:rPr>
                    <w:t xml:space="preserve">Teacher has the </w:t>
                  </w:r>
                  <w:proofErr w:type="spellStart"/>
                  <w:r w:rsidRPr="00C75154">
                    <w:rPr>
                      <w:rFonts w:ascii="Aptos" w:hAnsi="Aptos"/>
                      <w:b/>
                      <w:bCs/>
                      <w:i/>
                      <w:iCs/>
                    </w:rPr>
                    <w:t>qs</w:t>
                  </w:r>
                  <w:proofErr w:type="spellEnd"/>
                  <w:r w:rsidRPr="00C75154">
                    <w:rPr>
                      <w:rFonts w:ascii="Aptos" w:hAnsi="Aptos"/>
                      <w:b/>
                      <w:bCs/>
                      <w:i/>
                      <w:iCs/>
                    </w:rPr>
                    <w:t xml:space="preserve"> and instructions on the board so everyone knows what they should be doing</w:t>
                  </w:r>
                  <w:r w:rsidR="7AEFC341" w:rsidRPr="00C75154">
                    <w:rPr>
                      <w:rFonts w:ascii="Aptos" w:hAnsi="Aptos"/>
                      <w:b/>
                      <w:bCs/>
                      <w:i/>
                      <w:iCs/>
                    </w:rPr>
                    <w:t>, he</w:t>
                  </w:r>
                  <w:r w:rsidRPr="00C75154">
                    <w:rPr>
                      <w:rFonts w:ascii="Aptos" w:hAnsi="Aptos"/>
                      <w:b/>
                      <w:bCs/>
                      <w:i/>
                      <w:iCs/>
                    </w:rPr>
                    <w:t xml:space="preserve"> moves around room to check everyone is on task.</w:t>
                  </w:r>
                </w:p>
              </w:tc>
            </w:tr>
            <w:tr w:rsidR="6EBF1F75" w:rsidRPr="00C75154" w14:paraId="77B4D3FD" w14:textId="77777777" w:rsidTr="6EBF1F75">
              <w:trPr>
                <w:trHeight w:val="300"/>
              </w:trPr>
              <w:tc>
                <w:tcPr>
                  <w:tcW w:w="1515" w:type="dxa"/>
                </w:tcPr>
                <w:p w14:paraId="0560E01D" w14:textId="78BBB249" w:rsidR="6EBF1F75" w:rsidRPr="00C75154" w:rsidRDefault="6EBF1F75" w:rsidP="6EBF1F75">
                  <w:pPr>
                    <w:rPr>
                      <w:rFonts w:ascii="Aptos" w:hAnsi="Aptos"/>
                      <w:b/>
                      <w:bCs/>
                    </w:rPr>
                  </w:pPr>
                </w:p>
              </w:tc>
              <w:tc>
                <w:tcPr>
                  <w:tcW w:w="3608" w:type="dxa"/>
                </w:tcPr>
                <w:p w14:paraId="038C8A72" w14:textId="78BBB249" w:rsidR="6EBF1F75" w:rsidRPr="00C75154" w:rsidRDefault="6EBF1F75" w:rsidP="6EBF1F75">
                  <w:pPr>
                    <w:rPr>
                      <w:rFonts w:ascii="Aptos" w:hAnsi="Aptos"/>
                      <w:b/>
                      <w:bCs/>
                    </w:rPr>
                  </w:pPr>
                </w:p>
              </w:tc>
              <w:tc>
                <w:tcPr>
                  <w:tcW w:w="2561" w:type="dxa"/>
                </w:tcPr>
                <w:p w14:paraId="31EF796E" w14:textId="78BBB249" w:rsidR="6EBF1F75" w:rsidRPr="00C75154" w:rsidRDefault="6EBF1F75" w:rsidP="6EBF1F75">
                  <w:pPr>
                    <w:rPr>
                      <w:rFonts w:ascii="Aptos" w:hAnsi="Aptos"/>
                      <w:b/>
                      <w:bCs/>
                    </w:rPr>
                  </w:pPr>
                </w:p>
              </w:tc>
              <w:tc>
                <w:tcPr>
                  <w:tcW w:w="2561" w:type="dxa"/>
                </w:tcPr>
                <w:p w14:paraId="19D7DC91" w14:textId="78BBB249" w:rsidR="6EBF1F75" w:rsidRPr="00C75154" w:rsidRDefault="6EBF1F75" w:rsidP="6EBF1F75">
                  <w:pPr>
                    <w:rPr>
                      <w:rFonts w:ascii="Aptos" w:hAnsi="Aptos"/>
                      <w:b/>
                      <w:bCs/>
                    </w:rPr>
                  </w:pPr>
                </w:p>
              </w:tc>
            </w:tr>
            <w:tr w:rsidR="6EBF1F75" w:rsidRPr="00C75154" w14:paraId="7534C0CF" w14:textId="77777777" w:rsidTr="6EBF1F75">
              <w:trPr>
                <w:trHeight w:val="300"/>
              </w:trPr>
              <w:tc>
                <w:tcPr>
                  <w:tcW w:w="1515" w:type="dxa"/>
                </w:tcPr>
                <w:p w14:paraId="61A3EB0A" w14:textId="78BBB249" w:rsidR="6EBF1F75" w:rsidRPr="00C75154" w:rsidRDefault="6EBF1F75" w:rsidP="6EBF1F75">
                  <w:pPr>
                    <w:rPr>
                      <w:rFonts w:ascii="Aptos" w:hAnsi="Aptos"/>
                      <w:b/>
                      <w:bCs/>
                    </w:rPr>
                  </w:pPr>
                </w:p>
              </w:tc>
              <w:tc>
                <w:tcPr>
                  <w:tcW w:w="3608" w:type="dxa"/>
                </w:tcPr>
                <w:p w14:paraId="7C7FCF08" w14:textId="78BBB249" w:rsidR="6EBF1F75" w:rsidRPr="00C75154" w:rsidRDefault="6EBF1F75" w:rsidP="6EBF1F75">
                  <w:pPr>
                    <w:rPr>
                      <w:rFonts w:ascii="Aptos" w:hAnsi="Aptos"/>
                      <w:b/>
                      <w:bCs/>
                    </w:rPr>
                  </w:pPr>
                </w:p>
              </w:tc>
              <w:tc>
                <w:tcPr>
                  <w:tcW w:w="2561" w:type="dxa"/>
                </w:tcPr>
                <w:p w14:paraId="2B51936D" w14:textId="78BBB249" w:rsidR="6EBF1F75" w:rsidRPr="00C75154" w:rsidRDefault="6EBF1F75" w:rsidP="6EBF1F75">
                  <w:pPr>
                    <w:rPr>
                      <w:rFonts w:ascii="Aptos" w:hAnsi="Aptos"/>
                      <w:b/>
                      <w:bCs/>
                    </w:rPr>
                  </w:pPr>
                </w:p>
              </w:tc>
              <w:tc>
                <w:tcPr>
                  <w:tcW w:w="2561" w:type="dxa"/>
                </w:tcPr>
                <w:p w14:paraId="168C6684" w14:textId="78BBB249" w:rsidR="6EBF1F75" w:rsidRPr="00C75154" w:rsidRDefault="6EBF1F75" w:rsidP="6EBF1F75">
                  <w:pPr>
                    <w:rPr>
                      <w:rFonts w:ascii="Aptos" w:hAnsi="Aptos"/>
                      <w:b/>
                      <w:bCs/>
                    </w:rPr>
                  </w:pPr>
                </w:p>
              </w:tc>
            </w:tr>
            <w:tr w:rsidR="6EBF1F75" w:rsidRPr="00C75154" w14:paraId="08BE5B15" w14:textId="77777777" w:rsidTr="6EBF1F75">
              <w:trPr>
                <w:trHeight w:val="300"/>
              </w:trPr>
              <w:tc>
                <w:tcPr>
                  <w:tcW w:w="1515" w:type="dxa"/>
                </w:tcPr>
                <w:p w14:paraId="049E2E73" w14:textId="78BBB249" w:rsidR="6EBF1F75" w:rsidRPr="00C75154" w:rsidRDefault="6EBF1F75" w:rsidP="6EBF1F75">
                  <w:pPr>
                    <w:rPr>
                      <w:rFonts w:ascii="Aptos" w:hAnsi="Aptos"/>
                      <w:b/>
                      <w:bCs/>
                    </w:rPr>
                  </w:pPr>
                </w:p>
              </w:tc>
              <w:tc>
                <w:tcPr>
                  <w:tcW w:w="3608" w:type="dxa"/>
                </w:tcPr>
                <w:p w14:paraId="37572E4B" w14:textId="78BBB249" w:rsidR="6EBF1F75" w:rsidRPr="00C75154" w:rsidRDefault="6EBF1F75" w:rsidP="6EBF1F75">
                  <w:pPr>
                    <w:rPr>
                      <w:rFonts w:ascii="Aptos" w:hAnsi="Aptos"/>
                      <w:b/>
                      <w:bCs/>
                    </w:rPr>
                  </w:pPr>
                </w:p>
              </w:tc>
              <w:tc>
                <w:tcPr>
                  <w:tcW w:w="2561" w:type="dxa"/>
                </w:tcPr>
                <w:p w14:paraId="77256289" w14:textId="78BBB249" w:rsidR="6EBF1F75" w:rsidRPr="00C75154" w:rsidRDefault="6EBF1F75" w:rsidP="6EBF1F75">
                  <w:pPr>
                    <w:rPr>
                      <w:rFonts w:ascii="Aptos" w:hAnsi="Aptos"/>
                      <w:b/>
                      <w:bCs/>
                    </w:rPr>
                  </w:pPr>
                </w:p>
              </w:tc>
              <w:tc>
                <w:tcPr>
                  <w:tcW w:w="2561" w:type="dxa"/>
                </w:tcPr>
                <w:p w14:paraId="1B786DB6" w14:textId="78BBB249" w:rsidR="6EBF1F75" w:rsidRPr="00C75154" w:rsidRDefault="6EBF1F75" w:rsidP="6EBF1F75">
                  <w:pPr>
                    <w:rPr>
                      <w:rFonts w:ascii="Aptos" w:hAnsi="Aptos"/>
                      <w:b/>
                      <w:bCs/>
                    </w:rPr>
                  </w:pPr>
                </w:p>
              </w:tc>
            </w:tr>
            <w:tr w:rsidR="6EBF1F75" w:rsidRPr="00C75154" w14:paraId="45D550B1" w14:textId="77777777" w:rsidTr="6EBF1F75">
              <w:trPr>
                <w:trHeight w:val="300"/>
              </w:trPr>
              <w:tc>
                <w:tcPr>
                  <w:tcW w:w="1515" w:type="dxa"/>
                </w:tcPr>
                <w:p w14:paraId="0FB07CC9" w14:textId="2AE20BC1" w:rsidR="6EBF1F75" w:rsidRPr="00C75154" w:rsidRDefault="6EBF1F75" w:rsidP="6EBF1F75">
                  <w:pPr>
                    <w:rPr>
                      <w:rFonts w:ascii="Aptos" w:hAnsi="Aptos"/>
                      <w:b/>
                      <w:bCs/>
                    </w:rPr>
                  </w:pPr>
                </w:p>
              </w:tc>
              <w:tc>
                <w:tcPr>
                  <w:tcW w:w="3608" w:type="dxa"/>
                </w:tcPr>
                <w:p w14:paraId="64529C4A" w14:textId="7EC8D0E2" w:rsidR="6EBF1F75" w:rsidRPr="00C75154" w:rsidRDefault="6EBF1F75" w:rsidP="6EBF1F75">
                  <w:pPr>
                    <w:rPr>
                      <w:rFonts w:ascii="Aptos" w:hAnsi="Aptos"/>
                      <w:b/>
                      <w:bCs/>
                    </w:rPr>
                  </w:pPr>
                </w:p>
              </w:tc>
              <w:tc>
                <w:tcPr>
                  <w:tcW w:w="2561" w:type="dxa"/>
                </w:tcPr>
                <w:p w14:paraId="53AEF741" w14:textId="050B29B8" w:rsidR="6EBF1F75" w:rsidRPr="00C75154" w:rsidRDefault="6EBF1F75" w:rsidP="6EBF1F75">
                  <w:pPr>
                    <w:rPr>
                      <w:rFonts w:ascii="Aptos" w:hAnsi="Aptos"/>
                      <w:b/>
                      <w:bCs/>
                    </w:rPr>
                  </w:pPr>
                </w:p>
              </w:tc>
              <w:tc>
                <w:tcPr>
                  <w:tcW w:w="2561" w:type="dxa"/>
                </w:tcPr>
                <w:p w14:paraId="02711DD0" w14:textId="5A8C7871" w:rsidR="6EBF1F75" w:rsidRPr="00C75154" w:rsidRDefault="6EBF1F75" w:rsidP="6EBF1F75">
                  <w:pPr>
                    <w:rPr>
                      <w:rFonts w:ascii="Aptos" w:hAnsi="Aptos"/>
                      <w:b/>
                      <w:bCs/>
                    </w:rPr>
                  </w:pPr>
                </w:p>
              </w:tc>
            </w:tr>
            <w:tr w:rsidR="6EBF1F75" w:rsidRPr="00C75154" w14:paraId="756B24E6" w14:textId="77777777" w:rsidTr="6EBF1F75">
              <w:trPr>
                <w:trHeight w:val="300"/>
              </w:trPr>
              <w:tc>
                <w:tcPr>
                  <w:tcW w:w="1515" w:type="dxa"/>
                </w:tcPr>
                <w:p w14:paraId="7EB7F6BA" w14:textId="273EB35A" w:rsidR="6EBF1F75" w:rsidRPr="00C75154" w:rsidRDefault="6EBF1F75" w:rsidP="6EBF1F75">
                  <w:pPr>
                    <w:rPr>
                      <w:rFonts w:ascii="Aptos" w:hAnsi="Aptos"/>
                      <w:b/>
                      <w:bCs/>
                    </w:rPr>
                  </w:pPr>
                </w:p>
              </w:tc>
              <w:tc>
                <w:tcPr>
                  <w:tcW w:w="3608" w:type="dxa"/>
                </w:tcPr>
                <w:p w14:paraId="10662BBE" w14:textId="7332B115" w:rsidR="6EBF1F75" w:rsidRPr="00C75154" w:rsidRDefault="6EBF1F75" w:rsidP="6EBF1F75">
                  <w:pPr>
                    <w:rPr>
                      <w:rFonts w:ascii="Aptos" w:hAnsi="Aptos"/>
                      <w:b/>
                      <w:bCs/>
                    </w:rPr>
                  </w:pPr>
                </w:p>
              </w:tc>
              <w:tc>
                <w:tcPr>
                  <w:tcW w:w="2561" w:type="dxa"/>
                </w:tcPr>
                <w:p w14:paraId="401B61C3" w14:textId="09C50D38" w:rsidR="6EBF1F75" w:rsidRPr="00C75154" w:rsidRDefault="6EBF1F75" w:rsidP="6EBF1F75">
                  <w:pPr>
                    <w:rPr>
                      <w:rFonts w:ascii="Aptos" w:hAnsi="Aptos"/>
                      <w:b/>
                      <w:bCs/>
                    </w:rPr>
                  </w:pPr>
                </w:p>
              </w:tc>
              <w:tc>
                <w:tcPr>
                  <w:tcW w:w="2561" w:type="dxa"/>
                </w:tcPr>
                <w:p w14:paraId="17543A8D" w14:textId="3C08BFE7" w:rsidR="6EBF1F75" w:rsidRPr="00C75154" w:rsidRDefault="6EBF1F75" w:rsidP="6EBF1F75">
                  <w:pPr>
                    <w:rPr>
                      <w:rFonts w:ascii="Aptos" w:hAnsi="Aptos"/>
                      <w:b/>
                      <w:bCs/>
                    </w:rPr>
                  </w:pPr>
                </w:p>
              </w:tc>
            </w:tr>
          </w:tbl>
          <w:p w14:paraId="1B76E12A" w14:textId="77777777" w:rsidR="001F3497" w:rsidRPr="00C75154" w:rsidRDefault="001F3497">
            <w:pPr>
              <w:rPr>
                <w:rFonts w:ascii="Aptos" w:hAnsi="Aptos"/>
                <w:b/>
                <w:bCs/>
              </w:rPr>
            </w:pPr>
          </w:p>
          <w:p w14:paraId="75E95075" w14:textId="52B1BAC0" w:rsidR="001F3497" w:rsidRPr="00D40C67" w:rsidRDefault="50CA1723">
            <w:pPr>
              <w:rPr>
                <w:rFonts w:ascii="Aptos" w:hAnsi="Aptos"/>
                <w:b/>
                <w:bCs/>
                <w:color w:val="44546A" w:themeColor="text2"/>
              </w:rPr>
            </w:pPr>
            <w:r w:rsidRPr="00D40C67">
              <w:rPr>
                <w:rFonts w:ascii="Aptos" w:hAnsi="Aptos"/>
                <w:b/>
                <w:bCs/>
                <w:color w:val="44546A" w:themeColor="text2"/>
              </w:rPr>
              <w:t>Space for notes on prompt questions and any</w:t>
            </w:r>
            <w:r w:rsidR="253E4ECC" w:rsidRPr="00D40C67">
              <w:rPr>
                <w:rFonts w:ascii="Aptos" w:hAnsi="Aptos"/>
                <w:b/>
                <w:bCs/>
                <w:color w:val="44546A" w:themeColor="text2"/>
              </w:rPr>
              <w:t xml:space="preserve"> additional questions/thoughts that you may have</w:t>
            </w:r>
            <w:r w:rsidRPr="00D40C67">
              <w:rPr>
                <w:rFonts w:ascii="Aptos" w:hAnsi="Aptos"/>
                <w:b/>
                <w:bCs/>
                <w:color w:val="44546A" w:themeColor="text2"/>
              </w:rPr>
              <w:t>:</w:t>
            </w:r>
          </w:p>
          <w:p w14:paraId="49A9686C" w14:textId="4D6A44B5" w:rsidR="6EBF1F75" w:rsidRPr="00C75154" w:rsidRDefault="6EBF1F75" w:rsidP="6EBF1F75">
            <w:pPr>
              <w:rPr>
                <w:rFonts w:ascii="Aptos" w:hAnsi="Aptos"/>
                <w:b/>
                <w:bCs/>
              </w:rPr>
            </w:pPr>
          </w:p>
          <w:p w14:paraId="010B50F4" w14:textId="77777777" w:rsidR="001F3497" w:rsidRPr="00C75154" w:rsidRDefault="001F3497">
            <w:pPr>
              <w:rPr>
                <w:rFonts w:ascii="Aptos" w:hAnsi="Aptos"/>
                <w:b/>
                <w:bCs/>
              </w:rPr>
            </w:pPr>
          </w:p>
          <w:p w14:paraId="24FB975D" w14:textId="77777777" w:rsidR="001F3497" w:rsidRPr="00C75154" w:rsidRDefault="001F3497">
            <w:pPr>
              <w:rPr>
                <w:rFonts w:ascii="Aptos" w:hAnsi="Aptos"/>
                <w:b/>
                <w:bCs/>
              </w:rPr>
            </w:pPr>
          </w:p>
          <w:p w14:paraId="5A0A45CA" w14:textId="77777777" w:rsidR="001F3497" w:rsidRPr="00C75154" w:rsidRDefault="001F3497">
            <w:pPr>
              <w:rPr>
                <w:rFonts w:ascii="Aptos" w:hAnsi="Aptos"/>
                <w:b/>
                <w:bCs/>
              </w:rPr>
            </w:pPr>
          </w:p>
          <w:p w14:paraId="244C1602" w14:textId="77777777" w:rsidR="001F3497" w:rsidRPr="00C75154" w:rsidRDefault="001F3497">
            <w:pPr>
              <w:rPr>
                <w:rFonts w:ascii="Aptos" w:hAnsi="Aptos"/>
                <w:b/>
                <w:bCs/>
              </w:rPr>
            </w:pPr>
          </w:p>
          <w:p w14:paraId="751BE7CA" w14:textId="77777777" w:rsidR="001F3497" w:rsidRPr="00C75154" w:rsidRDefault="001F3497">
            <w:pPr>
              <w:rPr>
                <w:rFonts w:ascii="Aptos" w:hAnsi="Aptos"/>
                <w:b/>
                <w:bCs/>
              </w:rPr>
            </w:pPr>
          </w:p>
          <w:p w14:paraId="4A1FAC97" w14:textId="77777777" w:rsidR="001F3497" w:rsidRPr="00C75154" w:rsidRDefault="001F3497">
            <w:pPr>
              <w:rPr>
                <w:rFonts w:ascii="Aptos" w:hAnsi="Aptos"/>
                <w:b/>
                <w:bCs/>
              </w:rPr>
            </w:pPr>
          </w:p>
          <w:p w14:paraId="21E194C8" w14:textId="77777777" w:rsidR="001F3497" w:rsidRPr="00C75154" w:rsidRDefault="001F3497">
            <w:pPr>
              <w:rPr>
                <w:rFonts w:ascii="Aptos" w:hAnsi="Aptos"/>
                <w:b/>
                <w:bCs/>
              </w:rPr>
            </w:pPr>
          </w:p>
          <w:p w14:paraId="6127E6C1" w14:textId="77777777" w:rsidR="001F3497" w:rsidRPr="00C75154" w:rsidRDefault="001F3497">
            <w:pPr>
              <w:rPr>
                <w:rFonts w:ascii="Aptos" w:hAnsi="Aptos"/>
                <w:b/>
                <w:bCs/>
              </w:rPr>
            </w:pPr>
          </w:p>
          <w:p w14:paraId="03A3AA7B" w14:textId="77777777" w:rsidR="001F3497" w:rsidRPr="00C75154" w:rsidRDefault="001F3497">
            <w:pPr>
              <w:rPr>
                <w:rFonts w:ascii="Aptos" w:hAnsi="Aptos"/>
                <w:b/>
                <w:bCs/>
              </w:rPr>
            </w:pPr>
          </w:p>
          <w:p w14:paraId="1A2EAD8B" w14:textId="77777777" w:rsidR="001F3497" w:rsidRPr="00C75154" w:rsidRDefault="001F3497">
            <w:pPr>
              <w:rPr>
                <w:rFonts w:ascii="Aptos" w:hAnsi="Aptos"/>
                <w:b/>
                <w:bCs/>
              </w:rPr>
            </w:pPr>
          </w:p>
          <w:p w14:paraId="0A6C83BE" w14:textId="77777777" w:rsidR="001F3497" w:rsidRPr="00C75154" w:rsidRDefault="001F3497">
            <w:pPr>
              <w:rPr>
                <w:rFonts w:ascii="Aptos" w:hAnsi="Aptos"/>
                <w:b/>
                <w:bCs/>
              </w:rPr>
            </w:pPr>
          </w:p>
          <w:p w14:paraId="1D0E481E" w14:textId="77777777" w:rsidR="001F3497" w:rsidRPr="00C75154" w:rsidRDefault="001F3497">
            <w:pPr>
              <w:rPr>
                <w:rFonts w:ascii="Aptos" w:hAnsi="Aptos"/>
                <w:b/>
                <w:bCs/>
              </w:rPr>
            </w:pPr>
          </w:p>
          <w:p w14:paraId="117E102E" w14:textId="77777777" w:rsidR="001F3497" w:rsidRPr="00C75154" w:rsidRDefault="001F3497">
            <w:pPr>
              <w:rPr>
                <w:rFonts w:ascii="Aptos" w:hAnsi="Aptos"/>
                <w:b/>
                <w:bCs/>
              </w:rPr>
            </w:pPr>
          </w:p>
          <w:p w14:paraId="15EBFDDD" w14:textId="77777777" w:rsidR="001F3497" w:rsidRPr="00C75154" w:rsidRDefault="001F3497">
            <w:pPr>
              <w:rPr>
                <w:rFonts w:ascii="Aptos" w:hAnsi="Aptos"/>
                <w:b/>
                <w:bCs/>
              </w:rPr>
            </w:pPr>
          </w:p>
          <w:p w14:paraId="7E265722" w14:textId="77777777" w:rsidR="001F3497" w:rsidRPr="00C75154" w:rsidRDefault="001F3497">
            <w:pPr>
              <w:rPr>
                <w:rFonts w:ascii="Aptos" w:hAnsi="Aptos"/>
                <w:b/>
                <w:bCs/>
              </w:rPr>
            </w:pPr>
          </w:p>
          <w:p w14:paraId="6346C428" w14:textId="77777777" w:rsidR="001F3497" w:rsidRPr="00C75154" w:rsidRDefault="001F3497">
            <w:pPr>
              <w:rPr>
                <w:rFonts w:ascii="Aptos" w:hAnsi="Aptos"/>
                <w:b/>
                <w:bCs/>
              </w:rPr>
            </w:pPr>
          </w:p>
          <w:p w14:paraId="2CF66B47" w14:textId="77777777" w:rsidR="001F3497" w:rsidRPr="00C75154" w:rsidRDefault="001F3497">
            <w:pPr>
              <w:rPr>
                <w:rFonts w:ascii="Aptos" w:hAnsi="Aptos"/>
                <w:b/>
                <w:bCs/>
              </w:rPr>
            </w:pPr>
          </w:p>
          <w:p w14:paraId="7AC391EA" w14:textId="77777777" w:rsidR="001F3497" w:rsidRPr="00C75154" w:rsidRDefault="001F3497">
            <w:pPr>
              <w:rPr>
                <w:rFonts w:ascii="Aptos" w:hAnsi="Aptos"/>
                <w:b/>
                <w:bCs/>
              </w:rPr>
            </w:pPr>
          </w:p>
          <w:p w14:paraId="4EEA60B6" w14:textId="047E4256" w:rsidR="001F3497" w:rsidRPr="00C75154" w:rsidRDefault="001F3497">
            <w:pPr>
              <w:rPr>
                <w:rFonts w:ascii="Aptos" w:hAnsi="Aptos"/>
                <w:b/>
                <w:bCs/>
              </w:rPr>
            </w:pPr>
          </w:p>
        </w:tc>
      </w:tr>
      <w:tr w:rsidR="003516DF" w:rsidRPr="00C75154" w14:paraId="79151289" w14:textId="77777777" w:rsidTr="2E5608F5">
        <w:trPr>
          <w:trHeight w:val="300"/>
        </w:trPr>
        <w:tc>
          <w:tcPr>
            <w:tcW w:w="10456" w:type="dxa"/>
            <w:gridSpan w:val="2"/>
          </w:tcPr>
          <w:p w14:paraId="05B280F0" w14:textId="403D1358" w:rsidR="003516DF" w:rsidRPr="00D40C67" w:rsidRDefault="00724EE8">
            <w:pPr>
              <w:rPr>
                <w:rFonts w:ascii="Aptos" w:hAnsi="Aptos"/>
                <w:b/>
                <w:bCs/>
                <w:color w:val="44546A" w:themeColor="text2"/>
              </w:rPr>
            </w:pPr>
            <w:r w:rsidRPr="00D40C67">
              <w:rPr>
                <w:rFonts w:ascii="Aptos" w:hAnsi="Aptos"/>
                <w:b/>
                <w:bCs/>
                <w:color w:val="44546A" w:themeColor="text2"/>
              </w:rPr>
              <w:lastRenderedPageBreak/>
              <w:t>Post lesson reflection</w:t>
            </w:r>
            <w:r w:rsidR="004F0551" w:rsidRPr="00D40C67">
              <w:rPr>
                <w:rFonts w:ascii="Aptos" w:hAnsi="Aptos"/>
                <w:b/>
                <w:bCs/>
                <w:color w:val="44546A" w:themeColor="text2"/>
              </w:rPr>
              <w:t xml:space="preserve"> </w:t>
            </w:r>
          </w:p>
          <w:p w14:paraId="7640B2BB" w14:textId="64E0EFA0" w:rsidR="001F0BC1" w:rsidRPr="00C75154" w:rsidRDefault="52A9EEE9" w:rsidP="6EBF1F75">
            <w:pPr>
              <w:rPr>
                <w:rFonts w:ascii="Aptos" w:hAnsi="Aptos"/>
              </w:rPr>
            </w:pPr>
            <w:r w:rsidRPr="00C75154">
              <w:rPr>
                <w:rFonts w:ascii="Aptos" w:hAnsi="Aptos"/>
              </w:rPr>
              <w:t xml:space="preserve">Consider the way that the lesson was structured – how can this be linked to your reading </w:t>
            </w:r>
            <w:r w:rsidR="004F046A">
              <w:rPr>
                <w:rFonts w:ascii="Aptos" w:hAnsi="Aptos"/>
              </w:rPr>
              <w:t xml:space="preserve">during </w:t>
            </w:r>
            <w:proofErr w:type="gramStart"/>
            <w:r w:rsidR="004F046A">
              <w:rPr>
                <w:rFonts w:ascii="Aptos" w:hAnsi="Aptos"/>
              </w:rPr>
              <w:t>U</w:t>
            </w:r>
            <w:r w:rsidRPr="00C75154">
              <w:rPr>
                <w:rFonts w:ascii="Aptos" w:hAnsi="Aptos"/>
              </w:rPr>
              <w:t>niversity</w:t>
            </w:r>
            <w:proofErr w:type="gramEnd"/>
            <w:r w:rsidR="004F046A">
              <w:rPr>
                <w:rFonts w:ascii="Aptos" w:hAnsi="Aptos"/>
              </w:rPr>
              <w:t xml:space="preserve"> subject sessions</w:t>
            </w:r>
            <w:r w:rsidRPr="00C75154">
              <w:rPr>
                <w:rFonts w:ascii="Aptos" w:hAnsi="Aptos"/>
              </w:rPr>
              <w:t xml:space="preserve"> on </w:t>
            </w:r>
            <w:proofErr w:type="spellStart"/>
            <w:r w:rsidRPr="00C75154">
              <w:rPr>
                <w:rFonts w:ascii="Aptos" w:hAnsi="Aptos"/>
              </w:rPr>
              <w:t>Sweller</w:t>
            </w:r>
            <w:proofErr w:type="spellEnd"/>
            <w:r w:rsidRPr="00C75154">
              <w:rPr>
                <w:rFonts w:ascii="Aptos" w:hAnsi="Aptos"/>
              </w:rPr>
              <w:t xml:space="preserve"> and cognitive load? </w:t>
            </w:r>
          </w:p>
          <w:p w14:paraId="2080EF04" w14:textId="22A591A0" w:rsidR="001F0BC1" w:rsidRPr="00C75154" w:rsidRDefault="001F0BC1" w:rsidP="6EBF1F75">
            <w:pPr>
              <w:rPr>
                <w:rFonts w:ascii="Aptos" w:hAnsi="Aptos"/>
              </w:rPr>
            </w:pPr>
          </w:p>
          <w:p w14:paraId="6E58955F" w14:textId="69A0E775" w:rsidR="001F0BC1" w:rsidRPr="00C75154" w:rsidRDefault="4EF98E22" w:rsidP="6EBF1F75">
            <w:pPr>
              <w:rPr>
                <w:rFonts w:ascii="Aptos" w:hAnsi="Aptos"/>
                <w:i/>
                <w:iCs/>
              </w:rPr>
            </w:pPr>
            <w:r w:rsidRPr="00C75154">
              <w:rPr>
                <w:rFonts w:ascii="Aptos" w:hAnsi="Aptos"/>
              </w:rPr>
              <w:t xml:space="preserve">If you were teaching the same lesson to a different ability </w:t>
            </w:r>
            <w:proofErr w:type="gramStart"/>
            <w:r w:rsidRPr="00C75154">
              <w:rPr>
                <w:rFonts w:ascii="Aptos" w:hAnsi="Aptos"/>
              </w:rPr>
              <w:t>group</w:t>
            </w:r>
            <w:proofErr w:type="gramEnd"/>
            <w:r w:rsidRPr="00C75154">
              <w:rPr>
                <w:rFonts w:ascii="Aptos" w:hAnsi="Aptos"/>
              </w:rPr>
              <w:t xml:space="preserve"> how might you have structured the lesson content differently? Would you have changed anything? </w:t>
            </w:r>
            <w:r w:rsidRPr="00C75154">
              <w:rPr>
                <w:rFonts w:ascii="Aptos" w:hAnsi="Aptos"/>
                <w:i/>
                <w:iCs/>
              </w:rPr>
              <w:t>If you find this challenging, pick one part of the lesson and explain how you may have changed this for a differ</w:t>
            </w:r>
            <w:r w:rsidR="040BAE4B" w:rsidRPr="00C75154">
              <w:rPr>
                <w:rFonts w:ascii="Aptos" w:hAnsi="Aptos"/>
                <w:i/>
                <w:iCs/>
              </w:rPr>
              <w:t>ent ability group.</w:t>
            </w:r>
          </w:p>
          <w:p w14:paraId="30E54570" w14:textId="77777777" w:rsidR="001F0BC1" w:rsidRPr="00C75154" w:rsidRDefault="001F0BC1">
            <w:pPr>
              <w:rPr>
                <w:rFonts w:ascii="Aptos" w:hAnsi="Aptos"/>
              </w:rPr>
            </w:pPr>
          </w:p>
          <w:p w14:paraId="7A55DCB5" w14:textId="77777777" w:rsidR="001F0BC1" w:rsidRPr="00C75154" w:rsidRDefault="001F0BC1">
            <w:pPr>
              <w:rPr>
                <w:rFonts w:ascii="Aptos" w:hAnsi="Aptos"/>
              </w:rPr>
            </w:pPr>
          </w:p>
          <w:p w14:paraId="0270E4F7" w14:textId="77777777" w:rsidR="001F0BC1" w:rsidRPr="00C75154" w:rsidRDefault="001F0BC1">
            <w:pPr>
              <w:rPr>
                <w:rFonts w:ascii="Aptos" w:hAnsi="Aptos"/>
              </w:rPr>
            </w:pPr>
          </w:p>
          <w:p w14:paraId="632C65B1" w14:textId="77777777" w:rsidR="009A5090" w:rsidRPr="00C75154" w:rsidRDefault="009A5090">
            <w:pPr>
              <w:rPr>
                <w:rFonts w:ascii="Aptos" w:hAnsi="Aptos"/>
              </w:rPr>
            </w:pPr>
          </w:p>
          <w:p w14:paraId="5303419B" w14:textId="77777777" w:rsidR="009A5090" w:rsidRPr="00C75154" w:rsidRDefault="009A5090">
            <w:pPr>
              <w:rPr>
                <w:rFonts w:ascii="Aptos" w:hAnsi="Aptos"/>
              </w:rPr>
            </w:pPr>
          </w:p>
          <w:p w14:paraId="694E66D5" w14:textId="77777777" w:rsidR="009A5090" w:rsidRPr="00C75154" w:rsidRDefault="009A5090">
            <w:pPr>
              <w:rPr>
                <w:rFonts w:ascii="Aptos" w:hAnsi="Aptos"/>
              </w:rPr>
            </w:pPr>
          </w:p>
          <w:p w14:paraId="4BBD42A2" w14:textId="77777777" w:rsidR="009A5090" w:rsidRPr="00C75154" w:rsidRDefault="009A5090">
            <w:pPr>
              <w:rPr>
                <w:rFonts w:ascii="Aptos" w:hAnsi="Aptos"/>
              </w:rPr>
            </w:pPr>
          </w:p>
          <w:p w14:paraId="6A29C4CC" w14:textId="77777777" w:rsidR="009A5090" w:rsidRPr="00C75154" w:rsidRDefault="009A5090">
            <w:pPr>
              <w:rPr>
                <w:rFonts w:ascii="Aptos" w:hAnsi="Aptos"/>
              </w:rPr>
            </w:pPr>
          </w:p>
          <w:p w14:paraId="5C51912B" w14:textId="77777777" w:rsidR="009A5090" w:rsidRPr="00C75154" w:rsidRDefault="009A5090">
            <w:pPr>
              <w:rPr>
                <w:rFonts w:ascii="Aptos" w:hAnsi="Aptos"/>
              </w:rPr>
            </w:pPr>
          </w:p>
          <w:p w14:paraId="31211B20" w14:textId="77777777" w:rsidR="009A5090" w:rsidRPr="00C75154" w:rsidRDefault="009A5090">
            <w:pPr>
              <w:rPr>
                <w:rFonts w:ascii="Aptos" w:hAnsi="Aptos"/>
              </w:rPr>
            </w:pPr>
          </w:p>
          <w:p w14:paraId="38BC01DA" w14:textId="77777777" w:rsidR="009A5090" w:rsidRPr="00C75154" w:rsidRDefault="009A5090">
            <w:pPr>
              <w:rPr>
                <w:rFonts w:ascii="Aptos" w:hAnsi="Aptos"/>
              </w:rPr>
            </w:pPr>
          </w:p>
          <w:p w14:paraId="50A1681E" w14:textId="77777777" w:rsidR="009A5090" w:rsidRPr="00C75154" w:rsidRDefault="009A5090">
            <w:pPr>
              <w:rPr>
                <w:rFonts w:ascii="Aptos" w:hAnsi="Aptos"/>
              </w:rPr>
            </w:pPr>
          </w:p>
          <w:p w14:paraId="153976A0" w14:textId="77777777" w:rsidR="009A5090" w:rsidRPr="00C75154" w:rsidRDefault="009A5090">
            <w:pPr>
              <w:rPr>
                <w:rFonts w:ascii="Aptos" w:hAnsi="Aptos"/>
              </w:rPr>
            </w:pPr>
          </w:p>
          <w:p w14:paraId="0CD5BCCA" w14:textId="77777777" w:rsidR="009A5090" w:rsidRPr="00C75154" w:rsidRDefault="009A5090">
            <w:pPr>
              <w:rPr>
                <w:rFonts w:ascii="Aptos" w:hAnsi="Aptos"/>
              </w:rPr>
            </w:pPr>
          </w:p>
          <w:p w14:paraId="7DA6C40E" w14:textId="77777777" w:rsidR="009A5090" w:rsidRPr="00C75154" w:rsidRDefault="009A5090">
            <w:pPr>
              <w:rPr>
                <w:rFonts w:ascii="Aptos" w:hAnsi="Aptos"/>
              </w:rPr>
            </w:pPr>
          </w:p>
          <w:p w14:paraId="31FEC9D6" w14:textId="77777777" w:rsidR="009A5090" w:rsidRPr="00C75154" w:rsidRDefault="009A5090">
            <w:pPr>
              <w:rPr>
                <w:rFonts w:ascii="Aptos" w:hAnsi="Aptos"/>
              </w:rPr>
            </w:pPr>
          </w:p>
          <w:p w14:paraId="54C733A5" w14:textId="4B010D88" w:rsidR="001F0BC1" w:rsidRPr="00C75154" w:rsidRDefault="001F0BC1">
            <w:pPr>
              <w:rPr>
                <w:rFonts w:ascii="Aptos" w:hAnsi="Aptos"/>
              </w:rPr>
            </w:pPr>
          </w:p>
        </w:tc>
      </w:tr>
    </w:tbl>
    <w:p w14:paraId="19D5D303" w14:textId="08F27B24" w:rsidR="00F5277E" w:rsidRPr="00C75154" w:rsidRDefault="00F5277E">
      <w:pPr>
        <w:rPr>
          <w:rFonts w:ascii="Aptos" w:hAnsi="Aptos"/>
        </w:rPr>
      </w:pPr>
    </w:p>
    <w:p w14:paraId="416A166C" w14:textId="77777777" w:rsidR="00DC0D62" w:rsidRPr="00C75154" w:rsidRDefault="00DC0D62">
      <w:pPr>
        <w:rPr>
          <w:rFonts w:ascii="Aptos" w:hAnsi="Aptos"/>
        </w:rPr>
      </w:pPr>
    </w:p>
    <w:p w14:paraId="5AE02811" w14:textId="77777777" w:rsidR="00DC0D62" w:rsidRPr="00C75154" w:rsidRDefault="00DC0D62">
      <w:pPr>
        <w:rPr>
          <w:rFonts w:ascii="Aptos" w:hAnsi="Aptos"/>
        </w:rPr>
      </w:pPr>
    </w:p>
    <w:p w14:paraId="6A5369F9" w14:textId="77777777" w:rsidR="00DC0D62" w:rsidRPr="00C75154" w:rsidRDefault="00DC0D62">
      <w:pPr>
        <w:rPr>
          <w:rFonts w:ascii="Aptos" w:hAnsi="Aptos"/>
        </w:rPr>
      </w:pPr>
    </w:p>
    <w:p w14:paraId="59EE15F9" w14:textId="77777777" w:rsidR="00DC0D62" w:rsidRPr="00C75154" w:rsidRDefault="00DC0D62">
      <w:pPr>
        <w:rPr>
          <w:rFonts w:ascii="Aptos" w:hAnsi="Aptos"/>
        </w:rPr>
      </w:pPr>
    </w:p>
    <w:p w14:paraId="7C2506F5" w14:textId="77777777" w:rsidR="00DC0D62" w:rsidRPr="00C75154" w:rsidRDefault="00DC0D62">
      <w:pPr>
        <w:rPr>
          <w:rFonts w:ascii="Aptos" w:hAnsi="Aptos"/>
        </w:rPr>
      </w:pPr>
    </w:p>
    <w:p w14:paraId="255DD8F9" w14:textId="77777777" w:rsidR="00DC0D62" w:rsidRPr="00C75154" w:rsidRDefault="00DC0D62">
      <w:pPr>
        <w:rPr>
          <w:rFonts w:ascii="Aptos" w:hAnsi="Aptos"/>
        </w:rPr>
      </w:pPr>
    </w:p>
    <w:p w14:paraId="30F9E5BB" w14:textId="77777777" w:rsidR="00DC0D62" w:rsidRPr="00C75154" w:rsidRDefault="00DC0D62">
      <w:pPr>
        <w:rPr>
          <w:rFonts w:ascii="Aptos" w:hAnsi="Aptos"/>
        </w:rPr>
      </w:pPr>
    </w:p>
    <w:p w14:paraId="52DCE1B8" w14:textId="77777777" w:rsidR="00DC0D62" w:rsidRPr="00C75154" w:rsidRDefault="00DC0D62">
      <w:pPr>
        <w:rPr>
          <w:rFonts w:ascii="Aptos" w:hAnsi="Aptos"/>
        </w:rPr>
      </w:pPr>
    </w:p>
    <w:p w14:paraId="7B05DD9F" w14:textId="77777777" w:rsidR="00DC0D62" w:rsidRPr="00C75154" w:rsidRDefault="00DC0D62">
      <w:pPr>
        <w:rPr>
          <w:rFonts w:ascii="Aptos" w:hAnsi="Aptos"/>
        </w:rPr>
      </w:pPr>
    </w:p>
    <w:p w14:paraId="3AEAA109" w14:textId="77777777" w:rsidR="00DC0D62" w:rsidRDefault="00DC0D62">
      <w:pPr>
        <w:rPr>
          <w:rFonts w:ascii="Aptos" w:hAnsi="Aptos"/>
        </w:rPr>
      </w:pPr>
    </w:p>
    <w:p w14:paraId="0914F3D0" w14:textId="77777777" w:rsidR="004F046A" w:rsidRPr="00C75154" w:rsidRDefault="004F046A">
      <w:pPr>
        <w:rPr>
          <w:rFonts w:ascii="Aptos" w:hAnsi="Aptos"/>
        </w:rPr>
      </w:pPr>
    </w:p>
    <w:p w14:paraId="044E4D88" w14:textId="77777777" w:rsidR="00DC0D62" w:rsidRPr="00C75154" w:rsidRDefault="00DC0D62">
      <w:pPr>
        <w:rPr>
          <w:rFonts w:ascii="Aptos" w:hAnsi="Aptos"/>
        </w:rPr>
      </w:pPr>
    </w:p>
    <w:tbl>
      <w:tblPr>
        <w:tblStyle w:val="TableGrid"/>
        <w:tblW w:w="10455" w:type="dxa"/>
        <w:tblLayout w:type="fixed"/>
        <w:tblLook w:val="04A0" w:firstRow="1" w:lastRow="0" w:firstColumn="1" w:lastColumn="0" w:noHBand="0" w:noVBand="1"/>
      </w:tblPr>
      <w:tblGrid>
        <w:gridCol w:w="5228"/>
        <w:gridCol w:w="5227"/>
      </w:tblGrid>
      <w:tr w:rsidR="008F1D62" w:rsidRPr="00C75154" w14:paraId="733A613D" w14:textId="77777777" w:rsidTr="765A9DEB">
        <w:trPr>
          <w:trHeight w:val="300"/>
        </w:trPr>
        <w:tc>
          <w:tcPr>
            <w:tcW w:w="6511" w:type="dxa"/>
            <w:tcBorders>
              <w:top w:val="single" w:sz="8" w:space="0" w:color="auto"/>
              <w:left w:val="single" w:sz="8" w:space="0" w:color="auto"/>
              <w:bottom w:val="single" w:sz="8" w:space="0" w:color="auto"/>
              <w:right w:val="single" w:sz="8" w:space="0" w:color="auto"/>
            </w:tcBorders>
            <w:tcMar>
              <w:left w:w="108" w:type="dxa"/>
              <w:right w:w="108" w:type="dxa"/>
            </w:tcMar>
          </w:tcPr>
          <w:p w14:paraId="0C1D08F3" w14:textId="3FBE6656" w:rsidR="008F1D62" w:rsidRPr="004F046A" w:rsidRDefault="008F1D62" w:rsidP="008F1D62">
            <w:pPr>
              <w:rPr>
                <w:rFonts w:ascii="Aptos" w:hAnsi="Aptos"/>
                <w:color w:val="44546A" w:themeColor="text2"/>
              </w:rPr>
            </w:pPr>
            <w:r w:rsidRPr="004F046A">
              <w:rPr>
                <w:rFonts w:ascii="Aptos" w:eastAsia="Verdana" w:hAnsi="Aptos" w:cs="Verdana"/>
                <w:b/>
                <w:bCs/>
                <w:i/>
                <w:iCs/>
                <w:color w:val="44546A" w:themeColor="text2"/>
                <w:u w:val="single"/>
                <w:lang w:val="en-US"/>
              </w:rPr>
              <w:t>Focus Sheet 2</w:t>
            </w:r>
            <w:r w:rsidRPr="004F046A">
              <w:rPr>
                <w:rFonts w:ascii="Aptos" w:eastAsia="Verdana" w:hAnsi="Aptos" w:cs="Verdana"/>
                <w:b/>
                <w:bCs/>
                <w:color w:val="44546A" w:themeColor="text2"/>
                <w:lang w:val="en-US"/>
              </w:rPr>
              <w:t>:</w:t>
            </w:r>
            <w:r w:rsidRPr="004F046A">
              <w:rPr>
                <w:rFonts w:ascii="Aptos" w:eastAsia="Verdana" w:hAnsi="Aptos" w:cs="Verdana"/>
                <w:color w:val="44546A" w:themeColor="text2"/>
                <w:lang w:val="en-US"/>
              </w:rPr>
              <w:t xml:space="preserve"> </w:t>
            </w:r>
            <w:r w:rsidRPr="004F046A">
              <w:rPr>
                <w:rFonts w:ascii="Aptos" w:eastAsia="Verdana" w:hAnsi="Aptos" w:cs="Verdana"/>
                <w:b/>
                <w:bCs/>
                <w:color w:val="44546A" w:themeColor="text2"/>
                <w:lang w:val="en-US"/>
              </w:rPr>
              <w:t xml:space="preserve">Observe </w:t>
            </w:r>
            <w:r w:rsidR="0054566B">
              <w:rPr>
                <w:rFonts w:ascii="Aptos" w:eastAsia="Verdana" w:hAnsi="Aptos" w:cs="Verdana"/>
                <w:b/>
                <w:bCs/>
                <w:color w:val="44546A" w:themeColor="text2"/>
                <w:lang w:val="en-US"/>
              </w:rPr>
              <w:t>at least one</w:t>
            </w:r>
            <w:r w:rsidRPr="004F046A">
              <w:rPr>
                <w:rFonts w:ascii="Aptos" w:eastAsia="Verdana" w:hAnsi="Aptos" w:cs="Verdana"/>
                <w:b/>
                <w:bCs/>
                <w:color w:val="44546A" w:themeColor="text2"/>
                <w:lang w:val="en-US"/>
              </w:rPr>
              <w:t xml:space="preserve"> lesson with a focus on creating a positive learning environment. How does the teacher establish appropriate learning-focused relationships which </w:t>
            </w:r>
            <w:proofErr w:type="spellStart"/>
            <w:r w:rsidRPr="004F046A">
              <w:rPr>
                <w:rFonts w:ascii="Aptos" w:eastAsia="Verdana" w:hAnsi="Aptos" w:cs="Verdana"/>
                <w:b/>
                <w:bCs/>
                <w:color w:val="44546A" w:themeColor="text2"/>
                <w:lang w:val="en-US"/>
              </w:rPr>
              <w:t>maximise</w:t>
            </w:r>
            <w:proofErr w:type="spellEnd"/>
            <w:r w:rsidRPr="004F046A">
              <w:rPr>
                <w:rFonts w:ascii="Aptos" w:eastAsia="Verdana" w:hAnsi="Aptos" w:cs="Verdana"/>
                <w:b/>
                <w:bCs/>
                <w:color w:val="44546A" w:themeColor="text2"/>
                <w:lang w:val="en-US"/>
              </w:rPr>
              <w:t xml:space="preserve"> student engagement and learning?</w:t>
            </w:r>
          </w:p>
          <w:p w14:paraId="6E5C1BBB" w14:textId="77777777" w:rsidR="008F1D62" w:rsidRPr="00C75154" w:rsidRDefault="008F1D62" w:rsidP="458BCBAD">
            <w:pPr>
              <w:spacing w:line="257" w:lineRule="auto"/>
              <w:rPr>
                <w:rFonts w:ascii="Aptos" w:eastAsia="Verdana" w:hAnsi="Aptos" w:cs="Verdana"/>
                <w:b/>
                <w:bCs/>
              </w:rPr>
            </w:pPr>
          </w:p>
        </w:tc>
        <w:tc>
          <w:tcPr>
            <w:tcW w:w="3944" w:type="dxa"/>
            <w:tcBorders>
              <w:top w:val="single" w:sz="8" w:space="0" w:color="auto"/>
              <w:left w:val="single" w:sz="8" w:space="0" w:color="auto"/>
              <w:bottom w:val="single" w:sz="8" w:space="0" w:color="auto"/>
              <w:right w:val="single" w:sz="8" w:space="0" w:color="auto"/>
            </w:tcBorders>
          </w:tcPr>
          <w:p w14:paraId="07C4FE79" w14:textId="50003F35" w:rsidR="008F1D62" w:rsidRPr="00DB25A0" w:rsidRDefault="004F046A" w:rsidP="21CEF0B5">
            <w:pPr>
              <w:spacing w:line="257" w:lineRule="auto"/>
              <w:rPr>
                <w:rFonts w:ascii="Aptos" w:eastAsia="Verdana" w:hAnsi="Aptos" w:cs="Verdana"/>
                <w:b/>
                <w:bCs/>
                <w:color w:val="44546A" w:themeColor="text2"/>
                <w:lang w:val="en-US"/>
              </w:rPr>
            </w:pPr>
            <w:r w:rsidRPr="00DB25A0">
              <w:rPr>
                <w:rFonts w:ascii="Aptos" w:eastAsia="Verdana" w:hAnsi="Aptos" w:cs="Verdana"/>
                <w:b/>
                <w:bCs/>
                <w:color w:val="44546A" w:themeColor="text2"/>
                <w:lang w:val="en-US"/>
              </w:rPr>
              <w:t>ITTE</w:t>
            </w:r>
            <w:r w:rsidR="008F1D62" w:rsidRPr="00DB25A0">
              <w:rPr>
                <w:rFonts w:ascii="Aptos" w:eastAsia="Verdana" w:hAnsi="Aptos" w:cs="Verdana"/>
                <w:b/>
                <w:bCs/>
                <w:color w:val="44546A" w:themeColor="text2"/>
                <w:lang w:val="en-US"/>
              </w:rPr>
              <w:t>CF Links:</w:t>
            </w:r>
          </w:p>
          <w:p w14:paraId="4286AF2C" w14:textId="72659342" w:rsidR="45714388" w:rsidRPr="00DB25A0" w:rsidRDefault="45714388" w:rsidP="765A9DEB">
            <w:pPr>
              <w:spacing w:line="257" w:lineRule="auto"/>
              <w:rPr>
                <w:rFonts w:ascii="Aptos" w:eastAsia="Verdana" w:hAnsi="Aptos" w:cs="Verdana"/>
                <w:b/>
                <w:bCs/>
                <w:color w:val="44546A" w:themeColor="text2"/>
                <w:lang w:val="en-US"/>
              </w:rPr>
            </w:pPr>
            <w:r w:rsidRPr="00DB25A0">
              <w:rPr>
                <w:rFonts w:ascii="Aptos" w:eastAsia="Verdana" w:hAnsi="Aptos" w:cs="Verdana"/>
                <w:b/>
                <w:bCs/>
                <w:color w:val="44546A" w:themeColor="text2"/>
                <w:lang w:val="en-US"/>
              </w:rPr>
              <w:t xml:space="preserve">Learn That: 1.1, 1.3, </w:t>
            </w:r>
            <w:r w:rsidR="721A797B" w:rsidRPr="00DB25A0">
              <w:rPr>
                <w:rFonts w:ascii="Aptos" w:eastAsia="Verdana" w:hAnsi="Aptos" w:cs="Verdana"/>
                <w:b/>
                <w:bCs/>
                <w:color w:val="44546A" w:themeColor="text2"/>
                <w:lang w:val="en-US"/>
              </w:rPr>
              <w:t>7.1, 7.2</w:t>
            </w:r>
          </w:p>
          <w:p w14:paraId="05BB084F" w14:textId="23D3704C" w:rsidR="008F1D62" w:rsidRPr="00C75154" w:rsidRDefault="008F1D62" w:rsidP="00FF423D">
            <w:pPr>
              <w:spacing w:line="257" w:lineRule="auto"/>
              <w:rPr>
                <w:rFonts w:ascii="Aptos" w:eastAsia="Verdana" w:hAnsi="Aptos" w:cs="Verdana"/>
                <w:b/>
                <w:bCs/>
                <w:lang w:val="en-US"/>
              </w:rPr>
            </w:pPr>
          </w:p>
        </w:tc>
      </w:tr>
      <w:tr w:rsidR="458BCBAD" w:rsidRPr="00C75154" w14:paraId="5DB4BC9B"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A6C00B7" w14:textId="17D5654F" w:rsidR="458BCBAD" w:rsidRPr="00C75154" w:rsidRDefault="006471E7" w:rsidP="458BCBAD">
            <w:pPr>
              <w:spacing w:line="257" w:lineRule="auto"/>
              <w:rPr>
                <w:rFonts w:ascii="Aptos" w:hAnsi="Aptos"/>
              </w:rPr>
            </w:pPr>
            <w:r>
              <w:rPr>
                <w:rFonts w:ascii="Aptos" w:eastAsia="Verdana" w:hAnsi="Aptos" w:cs="Verdana"/>
                <w:b/>
                <w:bCs/>
                <w:lang w:val="en-US"/>
              </w:rPr>
              <w:t xml:space="preserve">ITAP </w:t>
            </w:r>
            <w:r w:rsidR="00FC0570">
              <w:rPr>
                <w:rFonts w:ascii="Aptos" w:eastAsia="Verdana" w:hAnsi="Aptos" w:cs="Verdana"/>
                <w:b/>
                <w:bCs/>
                <w:lang w:val="en-US"/>
              </w:rPr>
              <w:t>R</w:t>
            </w:r>
            <w:r w:rsidR="458BCBAD" w:rsidRPr="00C75154">
              <w:rPr>
                <w:rFonts w:ascii="Aptos" w:eastAsia="Verdana" w:hAnsi="Aptos" w:cs="Verdana"/>
                <w:b/>
                <w:bCs/>
                <w:lang w:val="en-US"/>
              </w:rPr>
              <w:t xml:space="preserve">eading (to </w:t>
            </w:r>
            <w:r w:rsidR="00FC0570">
              <w:rPr>
                <w:rFonts w:ascii="Aptos" w:eastAsia="Verdana" w:hAnsi="Aptos" w:cs="Verdana"/>
                <w:b/>
                <w:bCs/>
                <w:lang w:val="en-US"/>
              </w:rPr>
              <w:t>recap</w:t>
            </w:r>
            <w:r w:rsidR="458BCBAD" w:rsidRPr="00C75154">
              <w:rPr>
                <w:rFonts w:ascii="Aptos" w:eastAsia="Verdana" w:hAnsi="Aptos" w:cs="Verdana"/>
                <w:b/>
                <w:bCs/>
                <w:lang w:val="en-US"/>
              </w:rPr>
              <w:t xml:space="preserve"> </w:t>
            </w:r>
            <w:r w:rsidR="00C56774">
              <w:rPr>
                <w:rFonts w:ascii="Aptos" w:eastAsia="Verdana" w:hAnsi="Aptos" w:cs="Verdana"/>
                <w:b/>
                <w:bCs/>
                <w:lang w:val="en-US"/>
              </w:rPr>
              <w:t xml:space="preserve">ideas from </w:t>
            </w:r>
            <w:r w:rsidR="458BCBAD" w:rsidRPr="00C75154">
              <w:rPr>
                <w:rFonts w:ascii="Aptos" w:eastAsia="Verdana" w:hAnsi="Aptos" w:cs="Verdana"/>
                <w:b/>
                <w:bCs/>
                <w:lang w:val="en-US"/>
              </w:rPr>
              <w:t xml:space="preserve">before the lesson): </w:t>
            </w:r>
          </w:p>
          <w:p w14:paraId="3447DB4B" w14:textId="08EA3703" w:rsidR="00C56774" w:rsidRPr="00C75154" w:rsidRDefault="00C47247" w:rsidP="31D64D3E">
            <w:pPr>
              <w:pStyle w:val="ListParagraph"/>
              <w:numPr>
                <w:ilvl w:val="0"/>
                <w:numId w:val="1"/>
              </w:numPr>
              <w:spacing w:line="257" w:lineRule="auto"/>
              <w:rPr>
                <w:rFonts w:ascii="Aptos" w:eastAsia="Verdana" w:hAnsi="Aptos" w:cs="Verdana"/>
                <w:color w:val="000000" w:themeColor="text1"/>
                <w:lang w:val="en-US"/>
              </w:rPr>
            </w:pPr>
            <w:r w:rsidRPr="00C47247">
              <w:rPr>
                <w:rFonts w:ascii="Aptos" w:eastAsia="Verdana" w:hAnsi="Aptos" w:cs="Verdana"/>
                <w:color w:val="000000" w:themeColor="text1"/>
                <w:lang w:val="en-US"/>
              </w:rPr>
              <w:t xml:space="preserve">Grossman P, </w:t>
            </w:r>
            <w:proofErr w:type="spellStart"/>
            <w:r w:rsidRPr="00C47247">
              <w:rPr>
                <w:rFonts w:ascii="Aptos" w:eastAsia="Verdana" w:hAnsi="Aptos" w:cs="Verdana"/>
                <w:color w:val="000000" w:themeColor="text1"/>
                <w:lang w:val="en-US"/>
              </w:rPr>
              <w:t>Hammerness</w:t>
            </w:r>
            <w:proofErr w:type="spellEnd"/>
            <w:r w:rsidRPr="00C47247">
              <w:rPr>
                <w:rFonts w:ascii="Aptos" w:eastAsia="Verdana" w:hAnsi="Aptos" w:cs="Verdana"/>
                <w:color w:val="000000" w:themeColor="text1"/>
                <w:lang w:val="en-US"/>
              </w:rPr>
              <w:t xml:space="preserve"> K and McDonald M (2009) Redefining teaching, re-imagining teacher education. </w:t>
            </w:r>
            <w:r w:rsidRPr="00C47247">
              <w:rPr>
                <w:rFonts w:ascii="Aptos" w:eastAsia="Verdana" w:hAnsi="Aptos" w:cs="Verdana"/>
                <w:i/>
                <w:iCs/>
                <w:color w:val="000000" w:themeColor="text1"/>
                <w:lang w:val="en-US"/>
              </w:rPr>
              <w:t>Teachers and Teaching: Theory and Practice</w:t>
            </w:r>
            <w:r w:rsidRPr="00C47247">
              <w:rPr>
                <w:rFonts w:ascii="Aptos" w:eastAsia="Verdana" w:hAnsi="Aptos" w:cs="Verdana"/>
                <w:color w:val="000000" w:themeColor="text1"/>
                <w:lang w:val="en-US"/>
              </w:rPr>
              <w:t xml:space="preserve"> 15(2): 273–289.</w:t>
            </w:r>
          </w:p>
        </w:tc>
      </w:tr>
      <w:tr w:rsidR="458BCBAD" w:rsidRPr="00C75154" w14:paraId="14AD1D33"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D159993" w14:textId="58C4AC91" w:rsidR="458BCBAD" w:rsidRPr="00C75154" w:rsidRDefault="458BCBAD">
            <w:pPr>
              <w:rPr>
                <w:rFonts w:ascii="Aptos" w:hAnsi="Aptos"/>
              </w:rPr>
            </w:pPr>
          </w:p>
          <w:p w14:paraId="1BD19AFD" w14:textId="17FFA0E9" w:rsidR="458BCBAD" w:rsidRPr="00C75154" w:rsidRDefault="458BCBAD">
            <w:pPr>
              <w:rPr>
                <w:rFonts w:ascii="Aptos" w:hAnsi="Aptos"/>
              </w:rPr>
            </w:pPr>
            <w:r w:rsidRPr="00C75154">
              <w:rPr>
                <w:rFonts w:ascii="Aptos" w:eastAsia="Verdana" w:hAnsi="Aptos" w:cs="Verdana"/>
                <w:b/>
                <w:bCs/>
                <w:lang w:val="fr"/>
              </w:rPr>
              <w:t xml:space="preserve">Lesson prompt </w:t>
            </w:r>
            <w:proofErr w:type="gramStart"/>
            <w:r w:rsidRPr="00C75154">
              <w:rPr>
                <w:rFonts w:ascii="Aptos" w:eastAsia="Verdana" w:hAnsi="Aptos" w:cs="Verdana"/>
                <w:b/>
                <w:bCs/>
                <w:lang w:val="fr"/>
              </w:rPr>
              <w:t>questions</w:t>
            </w:r>
            <w:r w:rsidRPr="00C75154">
              <w:rPr>
                <w:rFonts w:ascii="Aptos" w:eastAsia="Verdana" w:hAnsi="Aptos" w:cs="Verdana"/>
                <w:lang w:val="fr"/>
              </w:rPr>
              <w:t>:</w:t>
            </w:r>
            <w:proofErr w:type="gramEnd"/>
          </w:p>
          <w:p w14:paraId="0567E655" w14:textId="217B95EE"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How frequently are names used? When are names used</w:t>
            </w:r>
            <w:r w:rsidR="273533A1" w:rsidRPr="00C75154">
              <w:rPr>
                <w:rFonts w:ascii="Aptos" w:eastAsia="Verdana" w:hAnsi="Aptos" w:cs="Verdana"/>
              </w:rPr>
              <w:t>?</w:t>
            </w:r>
            <w:r w:rsidRPr="00C75154">
              <w:rPr>
                <w:rFonts w:ascii="Aptos" w:eastAsia="Verdana" w:hAnsi="Aptos" w:cs="Verdana"/>
              </w:rPr>
              <w:t xml:space="preserve">  How does this effect the lesson? </w:t>
            </w:r>
          </w:p>
          <w:p w14:paraId="57F7A016" w14:textId="17788ADA"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 xml:space="preserve">How </w:t>
            </w:r>
            <w:r w:rsidR="66429216" w:rsidRPr="00C75154">
              <w:rPr>
                <w:rFonts w:ascii="Aptos" w:eastAsia="Verdana" w:hAnsi="Aptos" w:cs="Verdana"/>
              </w:rPr>
              <w:t>does</w:t>
            </w:r>
            <w:r w:rsidRPr="00C75154">
              <w:rPr>
                <w:rFonts w:ascii="Aptos" w:eastAsia="Verdana" w:hAnsi="Aptos" w:cs="Verdana"/>
              </w:rPr>
              <w:t xml:space="preserve"> the teacher us</w:t>
            </w:r>
            <w:r w:rsidR="31D57B77" w:rsidRPr="00C75154">
              <w:rPr>
                <w:rFonts w:ascii="Aptos" w:eastAsia="Verdana" w:hAnsi="Aptos" w:cs="Verdana"/>
              </w:rPr>
              <w:t>e</w:t>
            </w:r>
            <w:r w:rsidRPr="00C75154">
              <w:rPr>
                <w:rFonts w:ascii="Aptos" w:eastAsia="Verdana" w:hAnsi="Aptos" w:cs="Verdana"/>
              </w:rPr>
              <w:t xml:space="preserve"> </w:t>
            </w:r>
            <w:r w:rsidR="7DFAB086" w:rsidRPr="00C75154">
              <w:rPr>
                <w:rFonts w:ascii="Aptos" w:eastAsia="Verdana" w:hAnsi="Aptos" w:cs="Verdana"/>
              </w:rPr>
              <w:t>their tone of voice help</w:t>
            </w:r>
            <w:r w:rsidRPr="00C75154">
              <w:rPr>
                <w:rFonts w:ascii="Aptos" w:eastAsia="Verdana" w:hAnsi="Aptos" w:cs="Verdana"/>
              </w:rPr>
              <w:t xml:space="preserve"> to create a positive learning environment? Did the teacher use tone of voice and body language to encourage pupils to engage in learning?</w:t>
            </w:r>
          </w:p>
          <w:p w14:paraId="3E19B88C" w14:textId="63A71B01"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 xml:space="preserve">Are clear expectations communicated during the lesson? Where were these expectations reinforced? </w:t>
            </w:r>
          </w:p>
          <w:p w14:paraId="7C826788" w14:textId="71664AA0"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 xml:space="preserve">When is positive reinforcement, encouragement and affirmative language used?   </w:t>
            </w:r>
          </w:p>
          <w:p w14:paraId="42F2AD93" w14:textId="3D8699C3"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Does the teacher use clear routines in the lesson? Are routines used to gain whole class attention? Do pupils know what to do, what to bring, how to respond through the lesson due to clear routines?</w:t>
            </w:r>
          </w:p>
          <w:p w14:paraId="5F935491" w14:textId="610EB9B9"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 xml:space="preserve">Were there agreed consequences/choices as part of the behaviour management system </w:t>
            </w:r>
            <w:r w:rsidR="4B0EEFAD" w:rsidRPr="00C75154">
              <w:rPr>
                <w:rFonts w:ascii="Aptos" w:eastAsia="Verdana" w:hAnsi="Aptos" w:cs="Verdana"/>
              </w:rPr>
              <w:t>e</w:t>
            </w:r>
            <w:r w:rsidRPr="00C75154">
              <w:rPr>
                <w:rFonts w:ascii="Aptos" w:eastAsia="Verdana" w:hAnsi="Aptos" w:cs="Verdana"/>
              </w:rPr>
              <w:t xml:space="preserve">vident in the lesson? </w:t>
            </w:r>
            <w:r w:rsidR="189E7CA2" w:rsidRPr="00C75154">
              <w:rPr>
                <w:rFonts w:ascii="Aptos" w:eastAsia="Verdana" w:hAnsi="Aptos" w:cs="Verdana"/>
              </w:rPr>
              <w:t>Where these used in the lesson? Why were they used? What was the outcome?</w:t>
            </w:r>
          </w:p>
          <w:p w14:paraId="1CE6F650" w14:textId="5DE662F1" w:rsidR="00812811" w:rsidRPr="00C75154" w:rsidRDefault="009E4322" w:rsidP="21CEF0B5">
            <w:pPr>
              <w:pStyle w:val="ListParagraph"/>
              <w:numPr>
                <w:ilvl w:val="0"/>
                <w:numId w:val="9"/>
              </w:numPr>
              <w:rPr>
                <w:rFonts w:ascii="Aptos" w:eastAsia="Verdana" w:hAnsi="Aptos" w:cs="Verdana"/>
              </w:rPr>
            </w:pPr>
            <w:r w:rsidRPr="00C75154">
              <w:rPr>
                <w:rFonts w:ascii="Aptos" w:eastAsia="Verdana" w:hAnsi="Aptos" w:cs="Verdana"/>
              </w:rPr>
              <w:t>How does the teacher reduce distractions through the lesson design (e.g. keeping complexity to a minim</w:t>
            </w:r>
            <w:r w:rsidR="001A59C7" w:rsidRPr="00C75154">
              <w:rPr>
                <w:rFonts w:ascii="Aptos" w:eastAsia="Verdana" w:hAnsi="Aptos" w:cs="Verdana"/>
              </w:rPr>
              <w:t>um do that attention is focused on the content)</w:t>
            </w:r>
          </w:p>
          <w:p w14:paraId="7AF02801" w14:textId="1D62DE7D" w:rsidR="458BCBAD" w:rsidRPr="00C75154" w:rsidRDefault="458BCBAD">
            <w:pPr>
              <w:rPr>
                <w:rFonts w:ascii="Aptos" w:hAnsi="Aptos"/>
              </w:rPr>
            </w:pPr>
            <w:r w:rsidRPr="00C75154">
              <w:rPr>
                <w:rFonts w:ascii="Aptos" w:eastAsia="Verdana" w:hAnsi="Aptos" w:cs="Verdana"/>
              </w:rPr>
              <w:t xml:space="preserve"> </w:t>
            </w:r>
          </w:p>
          <w:p w14:paraId="280F2B16" w14:textId="24E33FB3" w:rsidR="458BCBAD" w:rsidRPr="00C75154" w:rsidRDefault="458BCBAD" w:rsidP="458BCBAD">
            <w:pPr>
              <w:ind w:firstLine="720"/>
              <w:rPr>
                <w:rFonts w:ascii="Aptos" w:hAnsi="Aptos"/>
              </w:rPr>
            </w:pPr>
            <w:r w:rsidRPr="00C75154">
              <w:rPr>
                <w:rFonts w:ascii="Aptos" w:eastAsia="Verdana" w:hAnsi="Aptos" w:cs="Verdana"/>
              </w:rPr>
              <w:t xml:space="preserve"> </w:t>
            </w:r>
          </w:p>
        </w:tc>
      </w:tr>
      <w:tr w:rsidR="458BCBAD" w:rsidRPr="00C75154" w14:paraId="4987C601" w14:textId="77777777" w:rsidTr="765A9DEB">
        <w:tc>
          <w:tcPr>
            <w:tcW w:w="6511" w:type="dxa"/>
          </w:tcPr>
          <w:p w14:paraId="1E61AB0E" w14:textId="43615E5A" w:rsidR="007C3244" w:rsidRPr="00C75154" w:rsidRDefault="62694B0E" w:rsidP="31D64D3E">
            <w:pPr>
              <w:rPr>
                <w:rFonts w:ascii="Aptos" w:eastAsia="Verdana" w:hAnsi="Aptos" w:cs="Verdana"/>
                <w:b/>
                <w:bCs/>
              </w:rPr>
            </w:pPr>
            <w:r w:rsidRPr="00C75154">
              <w:rPr>
                <w:rFonts w:ascii="Aptos" w:eastAsia="Verdana" w:hAnsi="Aptos" w:cs="Verdana"/>
                <w:b/>
                <w:bCs/>
              </w:rPr>
              <w:t>General reflections on prompt questions</w:t>
            </w:r>
          </w:p>
        </w:tc>
        <w:tc>
          <w:tcPr>
            <w:tcW w:w="6511" w:type="dxa"/>
            <w:tcBorders>
              <w:top w:val="single" w:sz="8" w:space="0" w:color="auto"/>
              <w:left w:val="single" w:sz="8" w:space="0" w:color="auto"/>
              <w:bottom w:val="single" w:sz="8" w:space="0" w:color="auto"/>
              <w:right w:val="single" w:sz="8" w:space="0" w:color="auto"/>
            </w:tcBorders>
            <w:tcMar>
              <w:left w:w="108" w:type="dxa"/>
              <w:right w:w="108" w:type="dxa"/>
            </w:tcMar>
          </w:tcPr>
          <w:p w14:paraId="664269AF" w14:textId="341D41A7" w:rsidR="48BA50B7" w:rsidRPr="00C75154" w:rsidRDefault="48BA50B7" w:rsidP="21CEF0B5">
            <w:pPr>
              <w:rPr>
                <w:rFonts w:ascii="Aptos" w:eastAsia="Verdana" w:hAnsi="Aptos" w:cs="Verdana"/>
                <w:b/>
                <w:bCs/>
              </w:rPr>
            </w:pPr>
            <w:r w:rsidRPr="00C75154">
              <w:rPr>
                <w:rFonts w:ascii="Aptos" w:eastAsia="Verdana" w:hAnsi="Aptos" w:cs="Verdana"/>
                <w:b/>
                <w:bCs/>
              </w:rPr>
              <w:t>Additional questions that you may have for your mentor:</w:t>
            </w:r>
          </w:p>
        </w:tc>
      </w:tr>
      <w:tr w:rsidR="21CEF0B5" w:rsidRPr="00C75154" w14:paraId="5098021E" w14:textId="77777777" w:rsidTr="765A9DEB">
        <w:trPr>
          <w:trHeight w:val="300"/>
        </w:trPr>
        <w:tc>
          <w:tcPr>
            <w:tcW w:w="6511" w:type="dxa"/>
            <w:tcBorders>
              <w:top w:val="single" w:sz="8" w:space="0" w:color="auto"/>
              <w:left w:val="single" w:sz="8" w:space="0" w:color="auto"/>
              <w:bottom w:val="single" w:sz="8" w:space="0" w:color="auto"/>
              <w:right w:val="single" w:sz="8" w:space="0" w:color="auto"/>
            </w:tcBorders>
            <w:tcMar>
              <w:left w:w="108" w:type="dxa"/>
              <w:right w:w="108" w:type="dxa"/>
            </w:tcMar>
          </w:tcPr>
          <w:p w14:paraId="25CFCE9D" w14:textId="712C6909" w:rsidR="21CEF0B5" w:rsidRPr="00C75154" w:rsidRDefault="21CEF0B5" w:rsidP="21CEF0B5">
            <w:pPr>
              <w:rPr>
                <w:rFonts w:ascii="Aptos" w:eastAsia="Verdana" w:hAnsi="Aptos" w:cs="Verdana"/>
                <w:b/>
                <w:bCs/>
              </w:rPr>
            </w:pPr>
          </w:p>
        </w:tc>
        <w:tc>
          <w:tcPr>
            <w:tcW w:w="3944" w:type="dxa"/>
            <w:tcBorders>
              <w:top w:val="single" w:sz="8" w:space="0" w:color="auto"/>
              <w:left w:val="single" w:sz="8" w:space="0" w:color="auto"/>
              <w:bottom w:val="single" w:sz="8" w:space="0" w:color="auto"/>
              <w:right w:val="single" w:sz="8" w:space="0" w:color="auto"/>
            </w:tcBorders>
            <w:tcMar>
              <w:left w:w="108" w:type="dxa"/>
              <w:right w:w="108" w:type="dxa"/>
            </w:tcMar>
          </w:tcPr>
          <w:p w14:paraId="3CD61344" w14:textId="04D936DC" w:rsidR="21CEF0B5" w:rsidRPr="00C75154" w:rsidRDefault="21CEF0B5" w:rsidP="31D64D3E">
            <w:pPr>
              <w:rPr>
                <w:rFonts w:ascii="Aptos" w:eastAsia="Verdana" w:hAnsi="Aptos" w:cs="Verdana"/>
                <w:b/>
                <w:bCs/>
              </w:rPr>
            </w:pPr>
          </w:p>
          <w:p w14:paraId="671F3CD5" w14:textId="3CF70E25" w:rsidR="21CEF0B5" w:rsidRPr="00C75154" w:rsidRDefault="21CEF0B5" w:rsidP="31D64D3E">
            <w:pPr>
              <w:rPr>
                <w:rFonts w:ascii="Aptos" w:eastAsia="Verdana" w:hAnsi="Aptos" w:cs="Verdana"/>
                <w:b/>
                <w:bCs/>
              </w:rPr>
            </w:pPr>
          </w:p>
          <w:p w14:paraId="7CE8F382" w14:textId="21F4312B" w:rsidR="21CEF0B5" w:rsidRPr="00C75154" w:rsidRDefault="21CEF0B5" w:rsidP="31D64D3E">
            <w:pPr>
              <w:rPr>
                <w:rFonts w:ascii="Aptos" w:eastAsia="Verdana" w:hAnsi="Aptos" w:cs="Verdana"/>
                <w:b/>
                <w:bCs/>
              </w:rPr>
            </w:pPr>
          </w:p>
          <w:p w14:paraId="440A202A" w14:textId="649AC2CD" w:rsidR="21CEF0B5" w:rsidRPr="00C75154" w:rsidRDefault="21CEF0B5" w:rsidP="31D64D3E">
            <w:pPr>
              <w:rPr>
                <w:rFonts w:ascii="Aptos" w:eastAsia="Verdana" w:hAnsi="Aptos" w:cs="Verdana"/>
                <w:b/>
                <w:bCs/>
              </w:rPr>
            </w:pPr>
          </w:p>
          <w:p w14:paraId="60FAEBE5" w14:textId="03182DB2" w:rsidR="21CEF0B5" w:rsidRPr="00C75154" w:rsidRDefault="21CEF0B5" w:rsidP="31D64D3E">
            <w:pPr>
              <w:rPr>
                <w:rFonts w:ascii="Aptos" w:eastAsia="Verdana" w:hAnsi="Aptos" w:cs="Verdana"/>
                <w:b/>
                <w:bCs/>
              </w:rPr>
            </w:pPr>
          </w:p>
          <w:p w14:paraId="15FCFB80" w14:textId="4CF036B9" w:rsidR="21CEF0B5" w:rsidRPr="00C75154" w:rsidRDefault="21CEF0B5" w:rsidP="31D64D3E">
            <w:pPr>
              <w:rPr>
                <w:rFonts w:ascii="Aptos" w:eastAsia="Verdana" w:hAnsi="Aptos" w:cs="Verdana"/>
                <w:b/>
                <w:bCs/>
              </w:rPr>
            </w:pPr>
          </w:p>
          <w:p w14:paraId="78EED508" w14:textId="32300AD7" w:rsidR="21CEF0B5" w:rsidRPr="00C75154" w:rsidRDefault="21CEF0B5" w:rsidP="31D64D3E">
            <w:pPr>
              <w:rPr>
                <w:rFonts w:ascii="Aptos" w:eastAsia="Verdana" w:hAnsi="Aptos" w:cs="Verdana"/>
                <w:b/>
                <w:bCs/>
              </w:rPr>
            </w:pPr>
          </w:p>
          <w:p w14:paraId="4F16E5AC" w14:textId="1F904891" w:rsidR="21CEF0B5" w:rsidRPr="00C75154" w:rsidRDefault="21CEF0B5" w:rsidP="31D64D3E">
            <w:pPr>
              <w:rPr>
                <w:rFonts w:ascii="Aptos" w:eastAsia="Verdana" w:hAnsi="Aptos" w:cs="Verdana"/>
                <w:b/>
                <w:bCs/>
              </w:rPr>
            </w:pPr>
          </w:p>
          <w:p w14:paraId="26D7DAFC" w14:textId="00551FEC" w:rsidR="21CEF0B5" w:rsidRPr="00C75154" w:rsidRDefault="21CEF0B5" w:rsidP="31D64D3E">
            <w:pPr>
              <w:rPr>
                <w:rFonts w:ascii="Aptos" w:eastAsia="Verdana" w:hAnsi="Aptos" w:cs="Verdana"/>
                <w:b/>
                <w:bCs/>
              </w:rPr>
            </w:pPr>
          </w:p>
          <w:p w14:paraId="1B33CEB1" w14:textId="4600D375" w:rsidR="21CEF0B5" w:rsidRPr="00C75154" w:rsidRDefault="21CEF0B5" w:rsidP="31D64D3E">
            <w:pPr>
              <w:rPr>
                <w:rFonts w:ascii="Aptos" w:eastAsia="Verdana" w:hAnsi="Aptos" w:cs="Verdana"/>
                <w:b/>
                <w:bCs/>
              </w:rPr>
            </w:pPr>
          </w:p>
          <w:p w14:paraId="02328CD3" w14:textId="4A5C5395" w:rsidR="21CEF0B5" w:rsidRPr="00C75154" w:rsidRDefault="21CEF0B5" w:rsidP="31D64D3E">
            <w:pPr>
              <w:rPr>
                <w:rFonts w:ascii="Aptos" w:eastAsia="Verdana" w:hAnsi="Aptos" w:cs="Verdana"/>
                <w:b/>
                <w:bCs/>
              </w:rPr>
            </w:pPr>
          </w:p>
          <w:p w14:paraId="376F9F4C" w14:textId="394316CC" w:rsidR="21CEF0B5" w:rsidRPr="00C75154" w:rsidRDefault="21CEF0B5" w:rsidP="31D64D3E">
            <w:pPr>
              <w:rPr>
                <w:rFonts w:ascii="Aptos" w:eastAsia="Verdana" w:hAnsi="Aptos" w:cs="Verdana"/>
                <w:b/>
                <w:bCs/>
              </w:rPr>
            </w:pPr>
          </w:p>
          <w:p w14:paraId="50C74451" w14:textId="3F835FCB" w:rsidR="21CEF0B5" w:rsidRPr="00C75154" w:rsidRDefault="21CEF0B5" w:rsidP="31D64D3E">
            <w:pPr>
              <w:rPr>
                <w:rFonts w:ascii="Aptos" w:eastAsia="Verdana" w:hAnsi="Aptos" w:cs="Verdana"/>
                <w:b/>
                <w:bCs/>
              </w:rPr>
            </w:pPr>
          </w:p>
          <w:p w14:paraId="78FBE163" w14:textId="32E9D718" w:rsidR="21CEF0B5" w:rsidRPr="00C75154" w:rsidRDefault="21CEF0B5" w:rsidP="31D64D3E">
            <w:pPr>
              <w:rPr>
                <w:rFonts w:ascii="Aptos" w:eastAsia="Verdana" w:hAnsi="Aptos" w:cs="Verdana"/>
                <w:b/>
                <w:bCs/>
              </w:rPr>
            </w:pPr>
          </w:p>
          <w:p w14:paraId="1BAE5877" w14:textId="6481161B" w:rsidR="21CEF0B5" w:rsidRPr="00C75154" w:rsidRDefault="21CEF0B5" w:rsidP="31D64D3E">
            <w:pPr>
              <w:rPr>
                <w:rFonts w:ascii="Aptos" w:eastAsia="Verdana" w:hAnsi="Aptos" w:cs="Verdana"/>
                <w:b/>
                <w:bCs/>
              </w:rPr>
            </w:pPr>
          </w:p>
          <w:p w14:paraId="00464A4B" w14:textId="3E3E90FF" w:rsidR="21CEF0B5" w:rsidRPr="00C75154" w:rsidRDefault="21CEF0B5" w:rsidP="31D64D3E">
            <w:pPr>
              <w:rPr>
                <w:rFonts w:ascii="Aptos" w:eastAsia="Verdana" w:hAnsi="Aptos" w:cs="Verdana"/>
                <w:b/>
                <w:bCs/>
              </w:rPr>
            </w:pPr>
          </w:p>
          <w:p w14:paraId="7C361AB5" w14:textId="67B98FC0" w:rsidR="21CEF0B5" w:rsidRPr="00C75154" w:rsidRDefault="21CEF0B5" w:rsidP="31D64D3E">
            <w:pPr>
              <w:rPr>
                <w:rFonts w:ascii="Aptos" w:eastAsia="Verdana" w:hAnsi="Aptos" w:cs="Verdana"/>
                <w:b/>
                <w:bCs/>
              </w:rPr>
            </w:pPr>
          </w:p>
          <w:p w14:paraId="1BDE7F3E" w14:textId="199DC8E9" w:rsidR="21CEF0B5" w:rsidRPr="00C75154" w:rsidRDefault="21CEF0B5" w:rsidP="31D64D3E">
            <w:pPr>
              <w:rPr>
                <w:rFonts w:ascii="Aptos" w:eastAsia="Verdana" w:hAnsi="Aptos" w:cs="Verdana"/>
                <w:b/>
                <w:bCs/>
              </w:rPr>
            </w:pPr>
          </w:p>
          <w:p w14:paraId="5B64F751" w14:textId="76D0929C" w:rsidR="21CEF0B5" w:rsidRPr="00C75154" w:rsidRDefault="21CEF0B5" w:rsidP="21CEF0B5">
            <w:pPr>
              <w:rPr>
                <w:rFonts w:ascii="Aptos" w:eastAsia="Verdana" w:hAnsi="Aptos" w:cs="Verdana"/>
                <w:b/>
                <w:bCs/>
              </w:rPr>
            </w:pPr>
          </w:p>
        </w:tc>
      </w:tr>
      <w:tr w:rsidR="458BCBAD" w:rsidRPr="00C75154" w14:paraId="0681EBAE"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8BE20C0" w14:textId="449FEE72" w:rsidR="458BCBAD" w:rsidRPr="00C75154" w:rsidRDefault="458BCBAD">
            <w:pPr>
              <w:rPr>
                <w:rFonts w:ascii="Aptos" w:eastAsia="Verdana" w:hAnsi="Aptos" w:cs="Verdana"/>
                <w:b/>
                <w:bCs/>
              </w:rPr>
            </w:pPr>
            <w:r w:rsidRPr="00C75154">
              <w:rPr>
                <w:rFonts w:ascii="Aptos" w:eastAsia="Verdana" w:hAnsi="Aptos" w:cs="Verdana"/>
                <w:b/>
                <w:bCs/>
              </w:rPr>
              <w:t xml:space="preserve">Post lesson reflection </w:t>
            </w:r>
          </w:p>
          <w:p w14:paraId="5B2A890D" w14:textId="77777777" w:rsidR="00B73080" w:rsidRPr="00C75154" w:rsidRDefault="00B73080">
            <w:pPr>
              <w:rPr>
                <w:rFonts w:ascii="Aptos" w:hAnsi="Aptos"/>
              </w:rPr>
            </w:pPr>
          </w:p>
          <w:p w14:paraId="3F420E37" w14:textId="7D71BB13" w:rsidR="00B73080" w:rsidRPr="00FF1B43" w:rsidRDefault="458BCBAD" w:rsidP="21CEF0B5">
            <w:pPr>
              <w:pStyle w:val="ListParagraph"/>
              <w:numPr>
                <w:ilvl w:val="0"/>
                <w:numId w:val="1"/>
              </w:numPr>
              <w:rPr>
                <w:rFonts w:ascii="Aptos" w:hAnsi="Aptos"/>
              </w:rPr>
            </w:pPr>
            <w:r w:rsidRPr="00C75154">
              <w:rPr>
                <w:rFonts w:ascii="Aptos" w:eastAsia="Verdana" w:hAnsi="Aptos" w:cs="Verdana"/>
              </w:rPr>
              <w:t xml:space="preserve">Consider </w:t>
            </w:r>
            <w:r w:rsidR="00233F20">
              <w:rPr>
                <w:rFonts w:ascii="Aptos" w:eastAsia="Verdana" w:hAnsi="Aptos" w:cs="Verdana"/>
              </w:rPr>
              <w:t>what routines were in place and how these may have been taught. How can this link to</w:t>
            </w:r>
            <w:r w:rsidR="00F408C1">
              <w:rPr>
                <w:rFonts w:ascii="Aptos" w:eastAsia="Verdana" w:hAnsi="Aptos" w:cs="Verdana"/>
              </w:rPr>
              <w:t xml:space="preserve"> ideas from your ITAP reading?</w:t>
            </w:r>
          </w:p>
          <w:p w14:paraId="7CC83A7F" w14:textId="27D96C7C" w:rsidR="00FF1B43" w:rsidRPr="00C75154" w:rsidRDefault="00FF1B43" w:rsidP="21CEF0B5">
            <w:pPr>
              <w:pStyle w:val="ListParagraph"/>
              <w:numPr>
                <w:ilvl w:val="0"/>
                <w:numId w:val="1"/>
              </w:numPr>
              <w:rPr>
                <w:rFonts w:ascii="Aptos" w:hAnsi="Aptos"/>
              </w:rPr>
            </w:pPr>
            <w:r>
              <w:rPr>
                <w:rFonts w:ascii="Aptos" w:eastAsia="Verdana" w:hAnsi="Aptos" w:cs="Verdana"/>
              </w:rPr>
              <w:t xml:space="preserve">How did teachers </w:t>
            </w:r>
            <w:r w:rsidR="00F41EF9">
              <w:rPr>
                <w:rFonts w:ascii="Aptos" w:eastAsia="Verdana" w:hAnsi="Aptos" w:cs="Verdana"/>
              </w:rPr>
              <w:t>use different styles of tone and body language in lessons observed?</w:t>
            </w:r>
          </w:p>
          <w:p w14:paraId="76AEA939" w14:textId="77777777" w:rsidR="00B73080" w:rsidRPr="00C75154" w:rsidRDefault="00B73080" w:rsidP="00B73080">
            <w:pPr>
              <w:pStyle w:val="ListParagraph"/>
              <w:rPr>
                <w:rFonts w:ascii="Aptos" w:hAnsi="Aptos"/>
              </w:rPr>
            </w:pPr>
          </w:p>
          <w:p w14:paraId="62C65574" w14:textId="64283CBA" w:rsidR="458BCBAD" w:rsidRPr="00C75154" w:rsidRDefault="458BCBAD" w:rsidP="21CEF0B5">
            <w:pPr>
              <w:pStyle w:val="ListParagraph"/>
              <w:numPr>
                <w:ilvl w:val="0"/>
                <w:numId w:val="1"/>
              </w:numPr>
              <w:rPr>
                <w:rFonts w:ascii="Aptos" w:hAnsi="Aptos"/>
              </w:rPr>
            </w:pPr>
            <w:r w:rsidRPr="00C75154">
              <w:rPr>
                <w:rFonts w:ascii="Aptos" w:eastAsia="Verdana" w:hAnsi="Aptos" w:cs="Verdana"/>
              </w:rPr>
              <w:lastRenderedPageBreak/>
              <w:t xml:space="preserve">Creating a positive learning environment </w:t>
            </w:r>
            <w:r w:rsidR="754F421D" w:rsidRPr="00C75154">
              <w:rPr>
                <w:rFonts w:ascii="Aptos" w:eastAsia="Verdana" w:hAnsi="Aptos" w:cs="Verdana"/>
              </w:rPr>
              <w:t>for</w:t>
            </w:r>
            <w:r w:rsidRPr="00C75154">
              <w:rPr>
                <w:rFonts w:ascii="Aptos" w:eastAsia="Verdana" w:hAnsi="Aptos" w:cs="Verdana"/>
              </w:rPr>
              <w:t xml:space="preserve"> all pupils requires establishing appropriate learning focussed relationships </w:t>
            </w:r>
            <w:r w:rsidR="00B73080" w:rsidRPr="00C75154">
              <w:rPr>
                <w:rFonts w:ascii="Aptos" w:eastAsia="Verdana" w:hAnsi="Aptos" w:cs="Verdana"/>
              </w:rPr>
              <w:t>with high</w:t>
            </w:r>
            <w:r w:rsidRPr="00C75154">
              <w:rPr>
                <w:rFonts w:ascii="Aptos" w:eastAsia="Verdana" w:hAnsi="Aptos" w:cs="Verdana"/>
              </w:rPr>
              <w:t xml:space="preserve"> expectations and</w:t>
            </w:r>
            <w:r w:rsidR="00B73080" w:rsidRPr="00C75154">
              <w:rPr>
                <w:rFonts w:ascii="Aptos" w:eastAsia="Verdana" w:hAnsi="Aptos" w:cs="Verdana"/>
              </w:rPr>
              <w:t xml:space="preserve"> where</w:t>
            </w:r>
            <w:r w:rsidRPr="00C75154">
              <w:rPr>
                <w:rFonts w:ascii="Aptos" w:eastAsia="Verdana" w:hAnsi="Aptos" w:cs="Verdana"/>
              </w:rPr>
              <w:t xml:space="preserve"> everyone knows the routines and boundaries. </w:t>
            </w:r>
            <w:r w:rsidR="00B73080" w:rsidRPr="00C75154">
              <w:rPr>
                <w:rFonts w:ascii="Aptos" w:eastAsia="Verdana" w:hAnsi="Aptos" w:cs="Verdana"/>
              </w:rPr>
              <w:t>B</w:t>
            </w:r>
            <w:r w:rsidR="6CA1F81C" w:rsidRPr="00C75154">
              <w:rPr>
                <w:rFonts w:ascii="Aptos" w:eastAsia="Verdana" w:hAnsi="Aptos" w:cs="Verdana"/>
              </w:rPr>
              <w:t>ullet point</w:t>
            </w:r>
            <w:r w:rsidRPr="00C75154">
              <w:rPr>
                <w:rFonts w:ascii="Aptos" w:eastAsia="Verdana" w:hAnsi="Aptos" w:cs="Verdana"/>
              </w:rPr>
              <w:t xml:space="preserve"> </w:t>
            </w:r>
            <w:r w:rsidR="3C023FA6" w:rsidRPr="00C75154">
              <w:rPr>
                <w:rFonts w:ascii="Aptos" w:eastAsia="Verdana" w:hAnsi="Aptos" w:cs="Verdana"/>
              </w:rPr>
              <w:t>5</w:t>
            </w:r>
            <w:r w:rsidRPr="00C75154">
              <w:rPr>
                <w:rFonts w:ascii="Aptos" w:eastAsia="Verdana" w:hAnsi="Aptos" w:cs="Verdana"/>
              </w:rPr>
              <w:t xml:space="preserve"> </w:t>
            </w:r>
            <w:r w:rsidR="14B740DA" w:rsidRPr="00C75154">
              <w:rPr>
                <w:rFonts w:ascii="Aptos" w:eastAsia="Verdana" w:hAnsi="Aptos" w:cs="Verdana"/>
              </w:rPr>
              <w:t>takeaway points</w:t>
            </w:r>
            <w:r w:rsidRPr="00C75154">
              <w:rPr>
                <w:rFonts w:ascii="Aptos" w:eastAsia="Verdana" w:hAnsi="Aptos" w:cs="Verdana"/>
              </w:rPr>
              <w:t xml:space="preserve"> </w:t>
            </w:r>
            <w:r w:rsidR="4EB1D0B0" w:rsidRPr="00C75154">
              <w:rPr>
                <w:rFonts w:ascii="Aptos" w:eastAsia="Verdana" w:hAnsi="Aptos" w:cs="Verdana"/>
              </w:rPr>
              <w:t>in readiness</w:t>
            </w:r>
            <w:r w:rsidRPr="00C75154">
              <w:rPr>
                <w:rFonts w:ascii="Aptos" w:eastAsia="Verdana" w:hAnsi="Aptos" w:cs="Verdana"/>
              </w:rPr>
              <w:t xml:space="preserve"> for when you teach a class</w:t>
            </w:r>
            <w:r w:rsidR="00B73080" w:rsidRPr="00C75154">
              <w:rPr>
                <w:rFonts w:ascii="Aptos" w:eastAsia="Verdana" w:hAnsi="Aptos" w:cs="Verdana"/>
              </w:rPr>
              <w:t>:</w:t>
            </w:r>
            <w:r w:rsidRPr="00C75154">
              <w:rPr>
                <w:rFonts w:ascii="Aptos" w:eastAsia="Verdana" w:hAnsi="Aptos" w:cs="Verdana"/>
              </w:rPr>
              <w:t xml:space="preserve">  </w:t>
            </w:r>
          </w:p>
          <w:p w14:paraId="1A6125F9" w14:textId="325CD202" w:rsidR="458BCBAD" w:rsidRPr="00C75154" w:rsidRDefault="458BCBAD">
            <w:pPr>
              <w:rPr>
                <w:rFonts w:ascii="Aptos" w:hAnsi="Aptos"/>
              </w:rPr>
            </w:pPr>
            <w:r w:rsidRPr="00C75154">
              <w:rPr>
                <w:rFonts w:ascii="Aptos" w:eastAsia="Verdana" w:hAnsi="Aptos" w:cs="Verdana"/>
              </w:rPr>
              <w:t xml:space="preserve"> </w:t>
            </w:r>
          </w:p>
          <w:p w14:paraId="7495DB0A" w14:textId="77D0B9D2" w:rsidR="21CEF0B5" w:rsidRPr="00C75154" w:rsidRDefault="21CEF0B5" w:rsidP="21CEF0B5">
            <w:pPr>
              <w:rPr>
                <w:rFonts w:ascii="Aptos" w:eastAsia="Verdana" w:hAnsi="Aptos" w:cs="Verdana"/>
              </w:rPr>
            </w:pPr>
          </w:p>
          <w:p w14:paraId="254F26CC" w14:textId="4A64DFCC" w:rsidR="21CEF0B5" w:rsidRPr="00C75154" w:rsidRDefault="21CEF0B5" w:rsidP="21CEF0B5">
            <w:pPr>
              <w:rPr>
                <w:rFonts w:ascii="Aptos" w:eastAsia="Verdana" w:hAnsi="Aptos" w:cs="Verdana"/>
              </w:rPr>
            </w:pPr>
          </w:p>
          <w:p w14:paraId="684FBDC2" w14:textId="470F8B13" w:rsidR="21CEF0B5" w:rsidRPr="00C75154" w:rsidRDefault="21CEF0B5" w:rsidP="21CEF0B5">
            <w:pPr>
              <w:rPr>
                <w:rFonts w:ascii="Aptos" w:eastAsia="Verdana" w:hAnsi="Aptos" w:cs="Verdana"/>
              </w:rPr>
            </w:pPr>
          </w:p>
          <w:p w14:paraId="5A1C74D8" w14:textId="2FEAFDBF" w:rsidR="21CEF0B5" w:rsidRPr="00C75154" w:rsidRDefault="21CEF0B5" w:rsidP="21CEF0B5">
            <w:pPr>
              <w:rPr>
                <w:rFonts w:ascii="Aptos" w:eastAsia="Verdana" w:hAnsi="Aptos" w:cs="Verdana"/>
              </w:rPr>
            </w:pPr>
          </w:p>
          <w:p w14:paraId="2FF29474" w14:textId="58F3600D" w:rsidR="21CEF0B5" w:rsidRPr="00C75154" w:rsidRDefault="21CEF0B5" w:rsidP="21CEF0B5">
            <w:pPr>
              <w:rPr>
                <w:rFonts w:ascii="Aptos" w:eastAsia="Verdana" w:hAnsi="Aptos" w:cs="Verdana"/>
              </w:rPr>
            </w:pPr>
          </w:p>
          <w:p w14:paraId="05FC83F6" w14:textId="5D7DDAE9" w:rsidR="60EAAF5C" w:rsidRPr="00C75154" w:rsidRDefault="60EAAF5C" w:rsidP="21CEF0B5">
            <w:pPr>
              <w:rPr>
                <w:rFonts w:ascii="Aptos" w:eastAsia="Verdana" w:hAnsi="Aptos" w:cs="Verdana"/>
              </w:rPr>
            </w:pPr>
            <w:r w:rsidRPr="00C75154">
              <w:rPr>
                <w:rFonts w:ascii="Aptos" w:eastAsia="Verdana" w:hAnsi="Aptos" w:cs="Verdana"/>
              </w:rPr>
              <w:t xml:space="preserve"> </w:t>
            </w:r>
          </w:p>
          <w:p w14:paraId="0784FCA8" w14:textId="298823E1" w:rsidR="21CEF0B5" w:rsidRPr="00C75154" w:rsidRDefault="21CEF0B5" w:rsidP="21CEF0B5">
            <w:pPr>
              <w:rPr>
                <w:rFonts w:ascii="Aptos" w:eastAsia="Verdana" w:hAnsi="Aptos" w:cs="Verdana"/>
              </w:rPr>
            </w:pPr>
          </w:p>
          <w:p w14:paraId="57519CD8" w14:textId="2225E209" w:rsidR="21CEF0B5" w:rsidRPr="00C75154" w:rsidRDefault="21CEF0B5" w:rsidP="21CEF0B5">
            <w:pPr>
              <w:rPr>
                <w:rFonts w:ascii="Aptos" w:eastAsia="Verdana" w:hAnsi="Aptos" w:cs="Verdana"/>
              </w:rPr>
            </w:pPr>
          </w:p>
          <w:p w14:paraId="35BAA0C1" w14:textId="154DF82D" w:rsidR="21CEF0B5" w:rsidRPr="00C75154" w:rsidRDefault="21CEF0B5" w:rsidP="21CEF0B5">
            <w:pPr>
              <w:rPr>
                <w:rFonts w:ascii="Aptos" w:eastAsia="Verdana" w:hAnsi="Aptos" w:cs="Verdana"/>
              </w:rPr>
            </w:pPr>
          </w:p>
          <w:p w14:paraId="428D8693" w14:textId="518624B5" w:rsidR="21CEF0B5" w:rsidRPr="00C75154" w:rsidRDefault="21CEF0B5" w:rsidP="21CEF0B5">
            <w:pPr>
              <w:rPr>
                <w:rFonts w:ascii="Aptos" w:eastAsia="Verdana" w:hAnsi="Aptos" w:cs="Verdana"/>
              </w:rPr>
            </w:pPr>
          </w:p>
          <w:p w14:paraId="7342B1A4" w14:textId="5ECA8654" w:rsidR="21CEF0B5" w:rsidRPr="00C75154" w:rsidRDefault="21CEF0B5" w:rsidP="21CEF0B5">
            <w:pPr>
              <w:rPr>
                <w:rFonts w:ascii="Aptos" w:eastAsia="Verdana" w:hAnsi="Aptos" w:cs="Verdana"/>
              </w:rPr>
            </w:pPr>
          </w:p>
          <w:p w14:paraId="029073C6" w14:textId="4D49307C" w:rsidR="21CEF0B5" w:rsidRPr="00C75154" w:rsidRDefault="21CEF0B5" w:rsidP="21CEF0B5">
            <w:pPr>
              <w:rPr>
                <w:rFonts w:ascii="Aptos" w:eastAsia="Verdana" w:hAnsi="Aptos" w:cs="Verdana"/>
              </w:rPr>
            </w:pPr>
          </w:p>
          <w:p w14:paraId="6B9D8015" w14:textId="0CEF9D38" w:rsidR="458BCBAD" w:rsidRPr="00C75154" w:rsidRDefault="458BCBAD">
            <w:pPr>
              <w:rPr>
                <w:rFonts w:ascii="Aptos" w:hAnsi="Aptos"/>
              </w:rPr>
            </w:pPr>
            <w:r w:rsidRPr="00C75154">
              <w:rPr>
                <w:rFonts w:ascii="Aptos" w:eastAsia="Verdana" w:hAnsi="Aptos" w:cs="Verdana"/>
              </w:rPr>
              <w:t xml:space="preserve"> </w:t>
            </w:r>
          </w:p>
          <w:p w14:paraId="7DC6F2AB" w14:textId="512F251B" w:rsidR="458BCBAD" w:rsidRPr="00C75154" w:rsidRDefault="458BCBAD">
            <w:pPr>
              <w:rPr>
                <w:rFonts w:ascii="Aptos" w:hAnsi="Aptos"/>
              </w:rPr>
            </w:pPr>
            <w:r w:rsidRPr="00C75154">
              <w:rPr>
                <w:rFonts w:ascii="Aptos" w:eastAsia="Verdana" w:hAnsi="Aptos" w:cs="Verdana"/>
              </w:rPr>
              <w:t xml:space="preserve"> </w:t>
            </w:r>
          </w:p>
        </w:tc>
      </w:tr>
    </w:tbl>
    <w:p w14:paraId="57D85D03" w14:textId="1FC99998" w:rsidR="00695340" w:rsidRPr="00C75154" w:rsidRDefault="00695340" w:rsidP="458BCBAD">
      <w:pPr>
        <w:spacing w:line="257" w:lineRule="auto"/>
        <w:rPr>
          <w:rFonts w:ascii="Aptos" w:eastAsia="Verdana" w:hAnsi="Aptos" w:cs="Verdana"/>
        </w:rPr>
      </w:pPr>
    </w:p>
    <w:p w14:paraId="0A8D4536" w14:textId="68A4D92B" w:rsidR="00596181" w:rsidRPr="00C75154" w:rsidRDefault="00596181">
      <w:pPr>
        <w:rPr>
          <w:rFonts w:ascii="Aptos" w:hAnsi="Aptos"/>
        </w:rPr>
      </w:pPr>
    </w:p>
    <w:p w14:paraId="172C3B70" w14:textId="16F0F1FC" w:rsidR="00596181" w:rsidRPr="00C75154" w:rsidRDefault="00596181">
      <w:pPr>
        <w:rPr>
          <w:rFonts w:ascii="Aptos" w:hAnsi="Aptos"/>
        </w:rPr>
      </w:pPr>
    </w:p>
    <w:p w14:paraId="34801029" w14:textId="57FEE1BC" w:rsidR="00596181" w:rsidRPr="00C75154" w:rsidRDefault="00596181">
      <w:pPr>
        <w:rPr>
          <w:rFonts w:ascii="Aptos" w:hAnsi="Aptos"/>
        </w:rPr>
      </w:pPr>
    </w:p>
    <w:p w14:paraId="7F930A65" w14:textId="77777777" w:rsidR="00DC0D62" w:rsidRPr="00C75154" w:rsidRDefault="00DC0D62">
      <w:pPr>
        <w:rPr>
          <w:rFonts w:ascii="Aptos" w:hAnsi="Aptos"/>
        </w:rPr>
      </w:pPr>
    </w:p>
    <w:p w14:paraId="4FCF9C5F" w14:textId="77777777" w:rsidR="00DC0D62" w:rsidRPr="00C75154" w:rsidRDefault="00DC0D62">
      <w:pPr>
        <w:rPr>
          <w:rFonts w:ascii="Aptos" w:hAnsi="Aptos"/>
        </w:rPr>
      </w:pPr>
    </w:p>
    <w:p w14:paraId="4B8E3D72" w14:textId="77777777" w:rsidR="00DC0D62" w:rsidRPr="00C75154" w:rsidRDefault="00DC0D62">
      <w:pPr>
        <w:rPr>
          <w:rFonts w:ascii="Aptos" w:hAnsi="Aptos"/>
        </w:rPr>
      </w:pPr>
    </w:p>
    <w:p w14:paraId="4204464F" w14:textId="77777777" w:rsidR="00DC0D62" w:rsidRPr="00C75154" w:rsidRDefault="00DC0D62">
      <w:pPr>
        <w:rPr>
          <w:rFonts w:ascii="Aptos" w:hAnsi="Aptos"/>
        </w:rPr>
      </w:pPr>
    </w:p>
    <w:p w14:paraId="51EF6093" w14:textId="77777777" w:rsidR="00DC0D62" w:rsidRPr="00C75154" w:rsidRDefault="00DC0D62">
      <w:pPr>
        <w:rPr>
          <w:rFonts w:ascii="Aptos" w:hAnsi="Aptos"/>
        </w:rPr>
      </w:pPr>
    </w:p>
    <w:p w14:paraId="5444CA52" w14:textId="77777777" w:rsidR="00DC0D62" w:rsidRPr="00C75154" w:rsidRDefault="00DC0D62">
      <w:pPr>
        <w:rPr>
          <w:rFonts w:ascii="Aptos" w:hAnsi="Aptos"/>
        </w:rPr>
      </w:pPr>
    </w:p>
    <w:p w14:paraId="68BE14A7" w14:textId="77777777" w:rsidR="009A5090" w:rsidRPr="00C75154" w:rsidRDefault="009A5090">
      <w:pPr>
        <w:rPr>
          <w:rFonts w:ascii="Aptos" w:hAnsi="Aptos"/>
        </w:rPr>
      </w:pPr>
    </w:p>
    <w:p w14:paraId="177D25DF" w14:textId="77777777" w:rsidR="009A5090" w:rsidRPr="00C75154" w:rsidRDefault="009A5090">
      <w:pPr>
        <w:rPr>
          <w:rFonts w:ascii="Aptos" w:hAnsi="Aptos"/>
        </w:rPr>
      </w:pPr>
    </w:p>
    <w:p w14:paraId="46FDFC84" w14:textId="77777777" w:rsidR="009A5090" w:rsidRPr="00C75154" w:rsidRDefault="009A5090">
      <w:pPr>
        <w:rPr>
          <w:rFonts w:ascii="Aptos" w:hAnsi="Aptos"/>
        </w:rPr>
      </w:pPr>
    </w:p>
    <w:p w14:paraId="14F4D8CE" w14:textId="77777777" w:rsidR="009A5090" w:rsidRPr="00C75154" w:rsidRDefault="009A5090">
      <w:pPr>
        <w:rPr>
          <w:rFonts w:ascii="Aptos" w:hAnsi="Aptos"/>
        </w:rPr>
      </w:pPr>
    </w:p>
    <w:p w14:paraId="538A76FF" w14:textId="77777777" w:rsidR="009A5090" w:rsidRPr="00C75154" w:rsidRDefault="009A5090">
      <w:pPr>
        <w:rPr>
          <w:rFonts w:ascii="Aptos" w:hAnsi="Aptos"/>
        </w:rPr>
      </w:pPr>
    </w:p>
    <w:p w14:paraId="6F644783" w14:textId="77777777" w:rsidR="009A5090" w:rsidRPr="00C75154" w:rsidRDefault="009A5090">
      <w:pPr>
        <w:rPr>
          <w:rFonts w:ascii="Aptos" w:hAnsi="Aptos"/>
        </w:rPr>
      </w:pPr>
    </w:p>
    <w:p w14:paraId="0DCA6097" w14:textId="77777777" w:rsidR="00DC0D62" w:rsidRPr="00C75154" w:rsidRDefault="00DC0D62">
      <w:pPr>
        <w:rPr>
          <w:rFonts w:ascii="Aptos" w:hAnsi="Aptos"/>
        </w:rPr>
      </w:pPr>
    </w:p>
    <w:p w14:paraId="6826DBA3" w14:textId="77777777" w:rsidR="00DA5724" w:rsidRDefault="00DA5724">
      <w:pPr>
        <w:rPr>
          <w:rFonts w:ascii="Aptos" w:hAnsi="Aptos"/>
        </w:rPr>
      </w:pPr>
    </w:p>
    <w:p w14:paraId="44D0C0A4" w14:textId="77777777" w:rsidR="00F408C1" w:rsidRDefault="00F408C1">
      <w:pPr>
        <w:rPr>
          <w:rFonts w:ascii="Aptos" w:hAnsi="Aptos"/>
        </w:rPr>
      </w:pPr>
    </w:p>
    <w:p w14:paraId="6C0B8DB9" w14:textId="77777777" w:rsidR="00F408C1" w:rsidRDefault="00F408C1">
      <w:pPr>
        <w:rPr>
          <w:rFonts w:ascii="Aptos" w:hAnsi="Aptos"/>
        </w:rPr>
      </w:pPr>
    </w:p>
    <w:p w14:paraId="0EABCFF8" w14:textId="77777777" w:rsidR="00F408C1" w:rsidRPr="00C75154" w:rsidRDefault="00F408C1">
      <w:pPr>
        <w:rPr>
          <w:rFonts w:ascii="Aptos" w:hAnsi="Aptos"/>
        </w:rPr>
      </w:pPr>
    </w:p>
    <w:tbl>
      <w:tblPr>
        <w:tblStyle w:val="TableGrid"/>
        <w:tblW w:w="10456" w:type="dxa"/>
        <w:tblLook w:val="04A0" w:firstRow="1" w:lastRow="0" w:firstColumn="1" w:lastColumn="0" w:noHBand="0" w:noVBand="1"/>
      </w:tblPr>
      <w:tblGrid>
        <w:gridCol w:w="5949"/>
        <w:gridCol w:w="4507"/>
      </w:tblGrid>
      <w:tr w:rsidR="00596181" w:rsidRPr="00C75154" w14:paraId="0DA42D26" w14:textId="77777777" w:rsidTr="00A828FB">
        <w:tc>
          <w:tcPr>
            <w:tcW w:w="5949" w:type="dxa"/>
          </w:tcPr>
          <w:p w14:paraId="4A367A3F" w14:textId="7F24BA16" w:rsidR="00161A17" w:rsidRPr="00C75154" w:rsidRDefault="008F1D62" w:rsidP="00B674EF">
            <w:pPr>
              <w:rPr>
                <w:rFonts w:ascii="Aptos" w:hAnsi="Aptos"/>
                <w:lang w:val="en-US"/>
              </w:rPr>
            </w:pPr>
            <w:r w:rsidRPr="00F41EF9">
              <w:rPr>
                <w:rFonts w:ascii="Aptos" w:hAnsi="Aptos"/>
                <w:b/>
                <w:bCs/>
                <w:i/>
                <w:iCs/>
                <w:color w:val="44546A" w:themeColor="text2"/>
                <w:u w:val="single"/>
                <w:lang w:val="en-US"/>
              </w:rPr>
              <w:lastRenderedPageBreak/>
              <w:t>Focus Sheet 3:</w:t>
            </w:r>
            <w:r w:rsidRPr="00F41EF9">
              <w:rPr>
                <w:rFonts w:ascii="Aptos" w:hAnsi="Aptos"/>
                <w:b/>
                <w:bCs/>
                <w:color w:val="44546A" w:themeColor="text2"/>
                <w:lang w:val="en-US"/>
              </w:rPr>
              <w:t xml:space="preserve"> Observe </w:t>
            </w:r>
            <w:r w:rsidR="00DB25A0">
              <w:rPr>
                <w:rFonts w:ascii="Aptos" w:hAnsi="Aptos"/>
                <w:b/>
                <w:bCs/>
                <w:color w:val="44546A" w:themeColor="text2"/>
                <w:lang w:val="en-US"/>
              </w:rPr>
              <w:t>at least</w:t>
            </w:r>
            <w:r w:rsidRPr="00F41EF9">
              <w:rPr>
                <w:rFonts w:ascii="Aptos" w:hAnsi="Aptos"/>
                <w:b/>
                <w:bCs/>
                <w:color w:val="44546A" w:themeColor="text2"/>
                <w:lang w:val="en-US"/>
              </w:rPr>
              <w:t xml:space="preserve"> lesson with a focus on how the teacher checks for student understandin</w:t>
            </w:r>
            <w:r w:rsidR="00BC4765" w:rsidRPr="00F41EF9">
              <w:rPr>
                <w:rFonts w:ascii="Aptos" w:hAnsi="Aptos"/>
                <w:b/>
                <w:bCs/>
                <w:color w:val="44546A" w:themeColor="text2"/>
                <w:lang w:val="en-US"/>
              </w:rPr>
              <w:t>g.</w:t>
            </w:r>
          </w:p>
        </w:tc>
        <w:tc>
          <w:tcPr>
            <w:tcW w:w="4507" w:type="dxa"/>
          </w:tcPr>
          <w:p w14:paraId="16374F95" w14:textId="4F2EE8B8" w:rsidR="00BF5789" w:rsidRPr="00DB25A0" w:rsidRDefault="00F41EF9" w:rsidP="7823CCF7">
            <w:pPr>
              <w:rPr>
                <w:rFonts w:ascii="Aptos" w:hAnsi="Aptos"/>
                <w:b/>
                <w:bCs/>
                <w:color w:val="44546A" w:themeColor="text2"/>
                <w:lang w:val="en-US"/>
              </w:rPr>
            </w:pPr>
            <w:r w:rsidRPr="00DB25A0">
              <w:rPr>
                <w:rFonts w:ascii="Aptos" w:hAnsi="Aptos"/>
                <w:b/>
                <w:bCs/>
                <w:color w:val="44546A" w:themeColor="text2"/>
                <w:lang w:val="en-US"/>
              </w:rPr>
              <w:t>ITTEC</w:t>
            </w:r>
            <w:r w:rsidR="56B9D545" w:rsidRPr="00DB25A0">
              <w:rPr>
                <w:rFonts w:ascii="Aptos" w:hAnsi="Aptos"/>
                <w:b/>
                <w:bCs/>
                <w:color w:val="44546A" w:themeColor="text2"/>
                <w:lang w:val="en-US"/>
              </w:rPr>
              <w:t>F links:</w:t>
            </w:r>
            <w:r w:rsidR="00B674EF" w:rsidRPr="00DB25A0">
              <w:rPr>
                <w:rFonts w:ascii="Aptos" w:hAnsi="Aptos"/>
                <w:b/>
                <w:bCs/>
                <w:color w:val="44546A" w:themeColor="text2"/>
                <w:lang w:val="en-US"/>
              </w:rPr>
              <w:t xml:space="preserve"> </w:t>
            </w:r>
            <w:r w:rsidR="00BF5789" w:rsidRPr="00DB25A0">
              <w:rPr>
                <w:rFonts w:ascii="Aptos" w:hAnsi="Aptos"/>
                <w:b/>
                <w:bCs/>
                <w:color w:val="44546A" w:themeColor="text2"/>
                <w:lang w:val="en-US"/>
              </w:rPr>
              <w:t xml:space="preserve">1.4, </w:t>
            </w:r>
            <w:proofErr w:type="gramStart"/>
            <w:r w:rsidR="00BF5789" w:rsidRPr="00DB25A0">
              <w:rPr>
                <w:rFonts w:ascii="Aptos" w:hAnsi="Aptos"/>
                <w:b/>
                <w:bCs/>
                <w:color w:val="44546A" w:themeColor="text2"/>
                <w:lang w:val="en-US"/>
              </w:rPr>
              <w:t>1.6 ,</w:t>
            </w:r>
            <w:proofErr w:type="gramEnd"/>
            <w:r w:rsidR="00BF5789" w:rsidRPr="00DB25A0">
              <w:rPr>
                <w:rFonts w:ascii="Aptos" w:hAnsi="Aptos"/>
                <w:b/>
                <w:bCs/>
                <w:color w:val="44546A" w:themeColor="text2"/>
                <w:lang w:val="en-US"/>
              </w:rPr>
              <w:t xml:space="preserve"> 7.1 </w:t>
            </w:r>
          </w:p>
          <w:p w14:paraId="017A513B" w14:textId="1BE45D69" w:rsidR="56B9D545" w:rsidRPr="00C75154" w:rsidRDefault="00BF5789" w:rsidP="7823CCF7">
            <w:pPr>
              <w:rPr>
                <w:rFonts w:ascii="Aptos" w:hAnsi="Aptos"/>
                <w:b/>
                <w:bCs/>
                <w:lang w:val="en-US"/>
              </w:rPr>
            </w:pPr>
            <w:r w:rsidRPr="00DB25A0">
              <w:rPr>
                <w:rFonts w:ascii="Aptos" w:hAnsi="Aptos"/>
                <w:b/>
                <w:bCs/>
                <w:color w:val="44546A" w:themeColor="text2"/>
                <w:lang w:val="en-US"/>
              </w:rPr>
              <w:t xml:space="preserve">      </w:t>
            </w:r>
          </w:p>
        </w:tc>
      </w:tr>
      <w:tr w:rsidR="008F1D62" w:rsidRPr="00C75154" w14:paraId="20AA7C28" w14:textId="77777777">
        <w:tc>
          <w:tcPr>
            <w:tcW w:w="10456" w:type="dxa"/>
            <w:gridSpan w:val="2"/>
          </w:tcPr>
          <w:p w14:paraId="43FB7453" w14:textId="076E7A83" w:rsidR="008F1D62" w:rsidRPr="00C75154" w:rsidRDefault="004D49CE" w:rsidP="00C87928">
            <w:pPr>
              <w:pStyle w:val="ListParagraph"/>
              <w:numPr>
                <w:ilvl w:val="0"/>
                <w:numId w:val="1"/>
              </w:numPr>
              <w:spacing w:line="257" w:lineRule="auto"/>
              <w:rPr>
                <w:rFonts w:ascii="Aptos" w:eastAsia="Verdana" w:hAnsi="Aptos" w:cs="Verdana"/>
                <w:lang w:val="en-US"/>
              </w:rPr>
            </w:pPr>
            <w:r>
              <w:rPr>
                <w:rFonts w:ascii="Aptos" w:eastAsia="Verdana" w:hAnsi="Aptos" w:cs="Verdana"/>
                <w:b/>
                <w:bCs/>
                <w:lang w:val="en-US"/>
              </w:rPr>
              <w:t>ITAP reading to recap ideas from</w:t>
            </w:r>
            <w:r w:rsidR="008F1D62" w:rsidRPr="00C75154">
              <w:rPr>
                <w:rFonts w:ascii="Aptos" w:eastAsia="Verdana" w:hAnsi="Aptos" w:cs="Verdana"/>
                <w:b/>
                <w:bCs/>
                <w:lang w:val="en-US"/>
              </w:rPr>
              <w:t>:</w:t>
            </w:r>
            <w:r w:rsidR="008D44A2" w:rsidRPr="00C75154">
              <w:rPr>
                <w:rFonts w:ascii="Aptos" w:eastAsia="Verdana" w:hAnsi="Aptos" w:cs="Verdana"/>
                <w:b/>
                <w:bCs/>
                <w:lang w:val="en-US"/>
              </w:rPr>
              <w:t xml:space="preserve"> </w:t>
            </w:r>
            <w:r w:rsidR="00C87928" w:rsidRPr="004D49CE">
              <w:rPr>
                <w:rFonts w:ascii="Aptos" w:eastAsia="Verdana" w:hAnsi="Aptos" w:cs="Verdana"/>
                <w:i/>
                <w:iCs/>
                <w:lang w:val="en-US"/>
              </w:rPr>
              <w:t xml:space="preserve">Promoting </w:t>
            </w:r>
            <w:proofErr w:type="spellStart"/>
            <w:r w:rsidR="00C87928" w:rsidRPr="004D49CE">
              <w:rPr>
                <w:rFonts w:ascii="Aptos" w:eastAsia="Verdana" w:hAnsi="Aptos" w:cs="Verdana"/>
                <w:i/>
                <w:iCs/>
                <w:lang w:val="en-US"/>
              </w:rPr>
              <w:t>behaviour</w:t>
            </w:r>
            <w:proofErr w:type="spellEnd"/>
            <w:r w:rsidR="00C87928" w:rsidRPr="004D49CE">
              <w:rPr>
                <w:rFonts w:ascii="Aptos" w:eastAsia="Verdana" w:hAnsi="Aptos" w:cs="Verdana"/>
                <w:i/>
                <w:iCs/>
                <w:lang w:val="en-US"/>
              </w:rPr>
              <w:t xml:space="preserve"> for learning in the classroom: Effective strategies, personal style and professionalism</w:t>
            </w:r>
            <w:r w:rsidR="00C87928" w:rsidRPr="00C75154">
              <w:rPr>
                <w:rFonts w:ascii="Aptos" w:eastAsia="Verdana" w:hAnsi="Aptos" w:cs="Verdana"/>
                <w:lang w:val="en-US"/>
              </w:rPr>
              <w:t>. Ellis and Tod (2015)</w:t>
            </w:r>
            <w:r w:rsidR="0081138E" w:rsidRPr="00C75154">
              <w:rPr>
                <w:rFonts w:ascii="Aptos" w:eastAsia="Verdana" w:hAnsi="Aptos" w:cs="Verdana"/>
                <w:lang w:val="en-US"/>
              </w:rPr>
              <w:t xml:space="preserve"> Chapter 3.</w:t>
            </w:r>
            <w:r w:rsidR="00C87928" w:rsidRPr="00C75154">
              <w:rPr>
                <w:rFonts w:ascii="Aptos" w:eastAsia="Verdana" w:hAnsi="Aptos" w:cs="Verdana"/>
                <w:lang w:val="en-US"/>
              </w:rPr>
              <w:t xml:space="preserve"> Available as an </w:t>
            </w:r>
            <w:proofErr w:type="spellStart"/>
            <w:r w:rsidR="00C87928" w:rsidRPr="00C75154">
              <w:rPr>
                <w:rFonts w:ascii="Aptos" w:eastAsia="Verdana" w:hAnsi="Aptos" w:cs="Verdana"/>
                <w:lang w:val="en-US"/>
              </w:rPr>
              <w:t>ebook</w:t>
            </w:r>
            <w:proofErr w:type="spellEnd"/>
            <w:r w:rsidR="00C87928" w:rsidRPr="00C75154">
              <w:rPr>
                <w:rFonts w:ascii="Aptos" w:eastAsia="Verdana" w:hAnsi="Aptos" w:cs="Verdana"/>
                <w:lang w:val="en-US"/>
              </w:rPr>
              <w:t xml:space="preserve"> through </w:t>
            </w:r>
            <w:proofErr w:type="gramStart"/>
            <w:r>
              <w:rPr>
                <w:rFonts w:ascii="Aptos" w:eastAsia="Verdana" w:hAnsi="Aptos" w:cs="Verdana"/>
                <w:lang w:val="en-US"/>
              </w:rPr>
              <w:t>U</w:t>
            </w:r>
            <w:r w:rsidR="00C87928" w:rsidRPr="00C75154">
              <w:rPr>
                <w:rFonts w:ascii="Aptos" w:eastAsia="Verdana" w:hAnsi="Aptos" w:cs="Verdana"/>
                <w:lang w:val="en-US"/>
              </w:rPr>
              <w:t>niversity</w:t>
            </w:r>
            <w:proofErr w:type="gramEnd"/>
            <w:r w:rsidR="00C87928" w:rsidRPr="00C75154">
              <w:rPr>
                <w:rFonts w:ascii="Aptos" w:eastAsia="Verdana" w:hAnsi="Aptos" w:cs="Verdana"/>
                <w:lang w:val="en-US"/>
              </w:rPr>
              <w:t xml:space="preserve"> library.</w:t>
            </w:r>
          </w:p>
        </w:tc>
      </w:tr>
      <w:tr w:rsidR="00596181" w:rsidRPr="00C75154" w14:paraId="2226786F" w14:textId="77777777" w:rsidTr="7823CCF7">
        <w:tc>
          <w:tcPr>
            <w:tcW w:w="10456" w:type="dxa"/>
            <w:gridSpan w:val="2"/>
          </w:tcPr>
          <w:p w14:paraId="293269D9" w14:textId="77777777" w:rsidR="00596181" w:rsidRPr="00C75154" w:rsidRDefault="00596181" w:rsidP="002F68B6">
            <w:pPr>
              <w:rPr>
                <w:rFonts w:ascii="Aptos" w:hAnsi="Aptos"/>
                <w:b/>
                <w:bCs/>
              </w:rPr>
            </w:pPr>
          </w:p>
          <w:p w14:paraId="0E137630" w14:textId="77777777" w:rsidR="00596181" w:rsidRPr="00C75154" w:rsidRDefault="00596181" w:rsidP="002F68B6">
            <w:pPr>
              <w:rPr>
                <w:rFonts w:ascii="Aptos" w:hAnsi="Aptos"/>
                <w:lang w:val="fr-FR"/>
              </w:rPr>
            </w:pPr>
            <w:r w:rsidRPr="00C75154">
              <w:rPr>
                <w:rFonts w:ascii="Aptos" w:hAnsi="Aptos"/>
                <w:b/>
                <w:bCs/>
                <w:lang w:val="fr-FR"/>
              </w:rPr>
              <w:t xml:space="preserve">Lesson prompt </w:t>
            </w:r>
            <w:proofErr w:type="gramStart"/>
            <w:r w:rsidRPr="00C75154">
              <w:rPr>
                <w:rFonts w:ascii="Aptos" w:hAnsi="Aptos"/>
                <w:b/>
                <w:bCs/>
                <w:lang w:val="fr-FR"/>
              </w:rPr>
              <w:t>questions</w:t>
            </w:r>
            <w:r w:rsidRPr="00C75154">
              <w:rPr>
                <w:rFonts w:ascii="Aptos" w:hAnsi="Aptos"/>
                <w:lang w:val="fr-FR"/>
              </w:rPr>
              <w:t>:</w:t>
            </w:r>
            <w:proofErr w:type="gramEnd"/>
          </w:p>
          <w:p w14:paraId="5475F05A" w14:textId="1A4AC963" w:rsidR="00257510" w:rsidRPr="00C75154" w:rsidRDefault="00B674EF" w:rsidP="00257510">
            <w:pPr>
              <w:pStyle w:val="ListParagraph"/>
              <w:numPr>
                <w:ilvl w:val="0"/>
                <w:numId w:val="12"/>
              </w:numPr>
              <w:rPr>
                <w:rFonts w:ascii="Aptos" w:hAnsi="Aptos"/>
              </w:rPr>
            </w:pPr>
            <w:r w:rsidRPr="00C75154">
              <w:rPr>
                <w:rFonts w:ascii="Aptos" w:hAnsi="Aptos"/>
              </w:rPr>
              <w:t>How does the teacher use praise and reward? Can you give an example of where you feel the teacher used “targeted praise and encouragement”?</w:t>
            </w:r>
          </w:p>
          <w:p w14:paraId="5DD0685E" w14:textId="684BFFB2" w:rsidR="00B674EF" w:rsidRPr="00C75154" w:rsidRDefault="00B674EF" w:rsidP="00257510">
            <w:pPr>
              <w:pStyle w:val="ListParagraph"/>
              <w:numPr>
                <w:ilvl w:val="0"/>
                <w:numId w:val="12"/>
              </w:numPr>
              <w:rPr>
                <w:rFonts w:ascii="Aptos" w:hAnsi="Aptos"/>
              </w:rPr>
            </w:pPr>
            <w:r w:rsidRPr="00C75154">
              <w:rPr>
                <w:rFonts w:ascii="Aptos" w:hAnsi="Aptos"/>
              </w:rPr>
              <w:t>Give an example of where the teacher gives manageable, specific instructions. How do they keep instructions concise and memorable? Do they use voice/pitch/non-verbal gesture to help here?</w:t>
            </w:r>
          </w:p>
          <w:p w14:paraId="5F7E023A" w14:textId="77777777" w:rsidR="00B674EF" w:rsidRPr="00C75154" w:rsidRDefault="00B674EF" w:rsidP="00B674EF">
            <w:pPr>
              <w:pStyle w:val="ListParagraph"/>
              <w:numPr>
                <w:ilvl w:val="0"/>
                <w:numId w:val="12"/>
              </w:numPr>
              <w:rPr>
                <w:rFonts w:ascii="Aptos" w:hAnsi="Aptos"/>
              </w:rPr>
            </w:pPr>
            <w:r w:rsidRPr="00C75154">
              <w:rPr>
                <w:rFonts w:ascii="Aptos" w:hAnsi="Aptos"/>
              </w:rPr>
              <w:t xml:space="preserve">How does the teacher follow up if pupils have not begun a task? What interventions do they make? </w:t>
            </w:r>
          </w:p>
          <w:p w14:paraId="29963652" w14:textId="18650964" w:rsidR="00B674EF" w:rsidRPr="00C75154" w:rsidRDefault="00B674EF" w:rsidP="00B674EF">
            <w:pPr>
              <w:pStyle w:val="ListParagraph"/>
              <w:numPr>
                <w:ilvl w:val="0"/>
                <w:numId w:val="12"/>
              </w:numPr>
              <w:rPr>
                <w:rFonts w:ascii="Aptos" w:hAnsi="Aptos"/>
              </w:rPr>
            </w:pPr>
            <w:r w:rsidRPr="00C75154">
              <w:rPr>
                <w:rFonts w:ascii="Aptos" w:hAnsi="Aptos"/>
              </w:rPr>
              <w:t>What does the teacher do if students have not understood something?</w:t>
            </w:r>
          </w:p>
          <w:p w14:paraId="4CD6F2DC" w14:textId="0E8445A3" w:rsidR="00257510" w:rsidRPr="00C75154" w:rsidRDefault="00257510" w:rsidP="00257510">
            <w:pPr>
              <w:pStyle w:val="ListParagraph"/>
              <w:numPr>
                <w:ilvl w:val="0"/>
                <w:numId w:val="12"/>
              </w:numPr>
              <w:rPr>
                <w:rFonts w:ascii="Aptos" w:hAnsi="Aptos"/>
              </w:rPr>
            </w:pPr>
            <w:r w:rsidRPr="00C75154">
              <w:rPr>
                <w:rFonts w:ascii="Aptos" w:hAnsi="Aptos"/>
              </w:rPr>
              <w:t>What techniques do teachers use to be able to assess how well a whole class have understood? (</w:t>
            </w:r>
            <w:r w:rsidR="00FC2889" w:rsidRPr="00C75154">
              <w:rPr>
                <w:rFonts w:ascii="Aptos" w:hAnsi="Aptos"/>
              </w:rPr>
              <w:t xml:space="preserve">some ideas: </w:t>
            </w:r>
            <w:r w:rsidRPr="00C75154">
              <w:rPr>
                <w:rFonts w:ascii="Aptos" w:hAnsi="Aptos"/>
              </w:rPr>
              <w:t>hands up, mini whiteboards, think, pair, share, hands down questioning etc</w:t>
            </w:r>
            <w:r w:rsidR="00985184" w:rsidRPr="00C75154">
              <w:rPr>
                <w:rFonts w:ascii="Aptos" w:hAnsi="Aptos"/>
              </w:rPr>
              <w:t>.</w:t>
            </w:r>
            <w:r w:rsidRPr="00C75154">
              <w:rPr>
                <w:rFonts w:ascii="Aptos" w:hAnsi="Aptos"/>
              </w:rPr>
              <w:t>)</w:t>
            </w:r>
          </w:p>
          <w:p w14:paraId="12ED0EB3" w14:textId="67808AFB" w:rsidR="00A422CF" w:rsidRPr="00C75154" w:rsidRDefault="00A422CF" w:rsidP="00257510">
            <w:pPr>
              <w:pStyle w:val="ListParagraph"/>
              <w:numPr>
                <w:ilvl w:val="0"/>
                <w:numId w:val="12"/>
              </w:numPr>
              <w:rPr>
                <w:rFonts w:ascii="Aptos" w:hAnsi="Aptos"/>
              </w:rPr>
            </w:pPr>
            <w:r w:rsidRPr="00C75154">
              <w:rPr>
                <w:rFonts w:ascii="Aptos" w:hAnsi="Aptos"/>
              </w:rPr>
              <w:t>How do you think the teacher may carry forward information on student progress from this lesson in their future planning – if you can, ask them!</w:t>
            </w:r>
          </w:p>
          <w:p w14:paraId="4960B0D9" w14:textId="5B761D4F" w:rsidR="00390E3D" w:rsidRPr="00C75154" w:rsidRDefault="00390E3D" w:rsidP="00257510">
            <w:pPr>
              <w:pStyle w:val="ListParagraph"/>
              <w:numPr>
                <w:ilvl w:val="0"/>
                <w:numId w:val="12"/>
              </w:numPr>
              <w:rPr>
                <w:rFonts w:ascii="Aptos" w:hAnsi="Aptos"/>
              </w:rPr>
            </w:pPr>
            <w:r w:rsidRPr="00C75154">
              <w:rPr>
                <w:rFonts w:ascii="Aptos" w:hAnsi="Aptos"/>
              </w:rPr>
              <w:t xml:space="preserve">In what ways does the teacher offer feedback to students to help them </w:t>
            </w:r>
            <w:r w:rsidR="00B57797" w:rsidRPr="00C75154">
              <w:rPr>
                <w:rFonts w:ascii="Aptos" w:hAnsi="Aptos"/>
              </w:rPr>
              <w:t>advance in their learning?</w:t>
            </w:r>
          </w:p>
          <w:p w14:paraId="547B883D" w14:textId="77777777" w:rsidR="00596181" w:rsidRPr="00C75154" w:rsidRDefault="00596181" w:rsidP="002F68B6">
            <w:pPr>
              <w:ind w:firstLine="720"/>
              <w:rPr>
                <w:rFonts w:ascii="Aptos" w:hAnsi="Aptos"/>
              </w:rPr>
            </w:pPr>
          </w:p>
        </w:tc>
      </w:tr>
      <w:tr w:rsidR="00596181" w:rsidRPr="00C75154" w14:paraId="05B734CD" w14:textId="77777777" w:rsidTr="7823CCF7">
        <w:tc>
          <w:tcPr>
            <w:tcW w:w="10456" w:type="dxa"/>
            <w:gridSpan w:val="2"/>
          </w:tcPr>
          <w:p w14:paraId="13468979" w14:textId="5B112049" w:rsidR="00596181" w:rsidRPr="00C75154" w:rsidRDefault="004268AF" w:rsidP="002F68B6">
            <w:pPr>
              <w:rPr>
                <w:rFonts w:ascii="Aptos" w:hAnsi="Aptos"/>
                <w:b/>
                <w:bCs/>
              </w:rPr>
            </w:pPr>
            <w:r w:rsidRPr="00C75154">
              <w:rPr>
                <w:rFonts w:ascii="Aptos" w:hAnsi="Aptos"/>
                <w:b/>
                <w:bCs/>
              </w:rPr>
              <w:t>General reflections on prompt questions</w:t>
            </w:r>
          </w:p>
          <w:p w14:paraId="1414ADFE" w14:textId="77777777" w:rsidR="00596181" w:rsidRPr="00C75154" w:rsidRDefault="00596181" w:rsidP="002F68B6">
            <w:pPr>
              <w:rPr>
                <w:rFonts w:ascii="Aptos" w:hAnsi="Aptos"/>
                <w:b/>
                <w:bCs/>
              </w:rPr>
            </w:pPr>
          </w:p>
          <w:p w14:paraId="7863A43D" w14:textId="77777777" w:rsidR="00596181" w:rsidRPr="00C75154" w:rsidRDefault="00596181" w:rsidP="002F68B6">
            <w:pPr>
              <w:rPr>
                <w:rFonts w:ascii="Aptos" w:hAnsi="Aptos"/>
                <w:b/>
                <w:bCs/>
              </w:rPr>
            </w:pPr>
          </w:p>
          <w:p w14:paraId="21A0B67E" w14:textId="77777777" w:rsidR="00596181" w:rsidRPr="00C75154" w:rsidRDefault="00596181" w:rsidP="002F68B6">
            <w:pPr>
              <w:rPr>
                <w:rFonts w:ascii="Aptos" w:hAnsi="Aptos"/>
                <w:b/>
                <w:bCs/>
              </w:rPr>
            </w:pPr>
          </w:p>
          <w:p w14:paraId="2D85BCD7" w14:textId="77777777" w:rsidR="00596181" w:rsidRPr="00C75154" w:rsidRDefault="00596181" w:rsidP="002F68B6">
            <w:pPr>
              <w:rPr>
                <w:rFonts w:ascii="Aptos" w:hAnsi="Aptos"/>
                <w:b/>
                <w:bCs/>
              </w:rPr>
            </w:pPr>
          </w:p>
          <w:p w14:paraId="7EAA5F5D" w14:textId="77777777" w:rsidR="00596181" w:rsidRPr="00C75154" w:rsidRDefault="00596181" w:rsidP="002F68B6">
            <w:pPr>
              <w:rPr>
                <w:rFonts w:ascii="Aptos" w:hAnsi="Aptos"/>
                <w:b/>
                <w:bCs/>
              </w:rPr>
            </w:pPr>
          </w:p>
          <w:p w14:paraId="69197C20" w14:textId="77777777" w:rsidR="00596181" w:rsidRPr="00C75154" w:rsidRDefault="00596181" w:rsidP="002F68B6">
            <w:pPr>
              <w:rPr>
                <w:rFonts w:ascii="Aptos" w:hAnsi="Aptos"/>
                <w:b/>
                <w:bCs/>
              </w:rPr>
            </w:pPr>
          </w:p>
          <w:p w14:paraId="11BBD5E2" w14:textId="77777777" w:rsidR="00596181" w:rsidRPr="00C75154" w:rsidRDefault="00596181" w:rsidP="002F68B6">
            <w:pPr>
              <w:rPr>
                <w:rFonts w:ascii="Aptos" w:hAnsi="Aptos"/>
                <w:b/>
                <w:bCs/>
              </w:rPr>
            </w:pPr>
          </w:p>
          <w:p w14:paraId="6E08F50C" w14:textId="77777777" w:rsidR="00596181" w:rsidRPr="00C75154" w:rsidRDefault="00596181" w:rsidP="002F68B6">
            <w:pPr>
              <w:rPr>
                <w:rFonts w:ascii="Aptos" w:hAnsi="Aptos"/>
                <w:b/>
                <w:bCs/>
              </w:rPr>
            </w:pPr>
          </w:p>
          <w:p w14:paraId="68ADC52B" w14:textId="77777777" w:rsidR="00596181" w:rsidRPr="00C75154" w:rsidRDefault="00596181" w:rsidP="002F68B6">
            <w:pPr>
              <w:rPr>
                <w:rFonts w:ascii="Aptos" w:hAnsi="Aptos"/>
                <w:b/>
                <w:bCs/>
              </w:rPr>
            </w:pPr>
          </w:p>
          <w:p w14:paraId="6D71ED8B" w14:textId="77777777" w:rsidR="00596181" w:rsidRPr="00C75154" w:rsidRDefault="00596181" w:rsidP="002F68B6">
            <w:pPr>
              <w:rPr>
                <w:rFonts w:ascii="Aptos" w:hAnsi="Aptos"/>
                <w:b/>
                <w:bCs/>
              </w:rPr>
            </w:pPr>
          </w:p>
          <w:p w14:paraId="46B2CF0D" w14:textId="77777777" w:rsidR="00596181" w:rsidRPr="00C75154" w:rsidRDefault="00596181" w:rsidP="002F68B6">
            <w:pPr>
              <w:rPr>
                <w:rFonts w:ascii="Aptos" w:hAnsi="Aptos"/>
                <w:b/>
                <w:bCs/>
              </w:rPr>
            </w:pPr>
          </w:p>
          <w:p w14:paraId="54BE12BE" w14:textId="77777777" w:rsidR="00596181" w:rsidRPr="00C75154" w:rsidRDefault="00596181" w:rsidP="002F68B6">
            <w:pPr>
              <w:rPr>
                <w:rFonts w:ascii="Aptos" w:hAnsi="Aptos"/>
                <w:b/>
                <w:bCs/>
              </w:rPr>
            </w:pPr>
          </w:p>
          <w:p w14:paraId="75136FDC" w14:textId="77777777" w:rsidR="00596181" w:rsidRPr="00C75154" w:rsidRDefault="00596181" w:rsidP="002F68B6">
            <w:pPr>
              <w:rPr>
                <w:rFonts w:ascii="Aptos" w:hAnsi="Aptos"/>
                <w:b/>
                <w:bCs/>
              </w:rPr>
            </w:pPr>
          </w:p>
        </w:tc>
      </w:tr>
      <w:tr w:rsidR="004268AF" w:rsidRPr="00C75154" w14:paraId="7971CE5B" w14:textId="77777777" w:rsidTr="00A828FB">
        <w:tc>
          <w:tcPr>
            <w:tcW w:w="5949" w:type="dxa"/>
          </w:tcPr>
          <w:p w14:paraId="5F575A2A" w14:textId="4C2DD658" w:rsidR="00BB1078" w:rsidRPr="00C75154" w:rsidRDefault="00BB1078" w:rsidP="00BB1078">
            <w:pPr>
              <w:rPr>
                <w:rFonts w:ascii="Aptos" w:hAnsi="Aptos"/>
                <w:b/>
                <w:bCs/>
              </w:rPr>
            </w:pPr>
            <w:r w:rsidRPr="00C75154">
              <w:rPr>
                <w:rFonts w:ascii="Aptos" w:hAnsi="Aptos"/>
                <w:b/>
                <w:bCs/>
              </w:rPr>
              <w:t>In what ways did the teacher you observed find out about a) pupil progress and b) pupil difficulties. Try to give specific examples from what you saw. Why were these strategies effective?</w:t>
            </w:r>
          </w:p>
          <w:p w14:paraId="0565DA96" w14:textId="352AF60B" w:rsidR="004268AF" w:rsidRPr="00C75154" w:rsidRDefault="004268AF" w:rsidP="002F68B6">
            <w:pPr>
              <w:rPr>
                <w:rFonts w:ascii="Aptos" w:hAnsi="Aptos"/>
                <w:b/>
                <w:bCs/>
              </w:rPr>
            </w:pPr>
          </w:p>
          <w:p w14:paraId="47491F78" w14:textId="77777777" w:rsidR="004268AF" w:rsidRPr="00C75154" w:rsidRDefault="004268AF" w:rsidP="002F68B6">
            <w:pPr>
              <w:rPr>
                <w:rFonts w:ascii="Aptos" w:hAnsi="Aptos"/>
                <w:b/>
                <w:bCs/>
              </w:rPr>
            </w:pPr>
          </w:p>
          <w:p w14:paraId="1E2FAC84" w14:textId="77777777" w:rsidR="004268AF" w:rsidRPr="00C75154" w:rsidRDefault="004268AF" w:rsidP="002F68B6">
            <w:pPr>
              <w:rPr>
                <w:rFonts w:ascii="Aptos" w:hAnsi="Aptos"/>
                <w:b/>
                <w:bCs/>
              </w:rPr>
            </w:pPr>
          </w:p>
          <w:p w14:paraId="03FD2CF6" w14:textId="77777777" w:rsidR="004268AF" w:rsidRPr="00C75154" w:rsidRDefault="004268AF" w:rsidP="002F68B6">
            <w:pPr>
              <w:rPr>
                <w:rFonts w:ascii="Aptos" w:hAnsi="Aptos"/>
                <w:b/>
                <w:bCs/>
              </w:rPr>
            </w:pPr>
          </w:p>
          <w:p w14:paraId="36D20C24" w14:textId="77777777" w:rsidR="004268AF" w:rsidRPr="00C75154" w:rsidRDefault="004268AF" w:rsidP="002F68B6">
            <w:pPr>
              <w:rPr>
                <w:rFonts w:ascii="Aptos" w:hAnsi="Aptos"/>
                <w:b/>
                <w:bCs/>
              </w:rPr>
            </w:pPr>
          </w:p>
          <w:p w14:paraId="37BABBD2" w14:textId="77777777" w:rsidR="004268AF" w:rsidRPr="00C75154" w:rsidRDefault="004268AF" w:rsidP="002F68B6">
            <w:pPr>
              <w:rPr>
                <w:rFonts w:ascii="Aptos" w:hAnsi="Aptos"/>
                <w:b/>
                <w:bCs/>
              </w:rPr>
            </w:pPr>
          </w:p>
          <w:p w14:paraId="2EE6F8FA" w14:textId="77777777" w:rsidR="004268AF" w:rsidRPr="00C75154" w:rsidRDefault="004268AF" w:rsidP="002F68B6">
            <w:pPr>
              <w:rPr>
                <w:rFonts w:ascii="Aptos" w:hAnsi="Aptos"/>
                <w:b/>
                <w:bCs/>
              </w:rPr>
            </w:pPr>
          </w:p>
          <w:p w14:paraId="500C6320" w14:textId="77777777" w:rsidR="004268AF" w:rsidRPr="00C75154" w:rsidRDefault="004268AF" w:rsidP="002F68B6">
            <w:pPr>
              <w:rPr>
                <w:rFonts w:ascii="Aptos" w:hAnsi="Aptos"/>
                <w:b/>
                <w:bCs/>
              </w:rPr>
            </w:pPr>
          </w:p>
          <w:p w14:paraId="6A355A24" w14:textId="77777777" w:rsidR="004268AF" w:rsidRPr="00C75154" w:rsidRDefault="004268AF" w:rsidP="002F68B6">
            <w:pPr>
              <w:rPr>
                <w:rFonts w:ascii="Aptos" w:hAnsi="Aptos"/>
                <w:b/>
                <w:bCs/>
              </w:rPr>
            </w:pPr>
          </w:p>
          <w:p w14:paraId="191FB692" w14:textId="77777777" w:rsidR="004268AF" w:rsidRPr="00C75154" w:rsidRDefault="004268AF" w:rsidP="002F68B6">
            <w:pPr>
              <w:rPr>
                <w:rFonts w:ascii="Aptos" w:hAnsi="Aptos"/>
                <w:b/>
                <w:bCs/>
              </w:rPr>
            </w:pPr>
          </w:p>
          <w:p w14:paraId="0A5E906A" w14:textId="77777777" w:rsidR="004268AF" w:rsidRPr="00C75154" w:rsidRDefault="004268AF" w:rsidP="002F68B6">
            <w:pPr>
              <w:rPr>
                <w:rFonts w:ascii="Aptos" w:hAnsi="Aptos"/>
                <w:b/>
                <w:bCs/>
              </w:rPr>
            </w:pPr>
          </w:p>
          <w:p w14:paraId="19DCA838" w14:textId="77777777" w:rsidR="004268AF" w:rsidRPr="00C75154" w:rsidRDefault="004268AF" w:rsidP="002F68B6">
            <w:pPr>
              <w:rPr>
                <w:rFonts w:ascii="Aptos" w:hAnsi="Aptos"/>
                <w:b/>
                <w:bCs/>
              </w:rPr>
            </w:pPr>
          </w:p>
          <w:p w14:paraId="4F963740" w14:textId="412E225E" w:rsidR="004268AF" w:rsidRPr="00C75154" w:rsidRDefault="004268AF" w:rsidP="002F68B6">
            <w:pPr>
              <w:rPr>
                <w:rFonts w:ascii="Aptos" w:hAnsi="Aptos"/>
                <w:b/>
                <w:bCs/>
              </w:rPr>
            </w:pPr>
          </w:p>
        </w:tc>
        <w:tc>
          <w:tcPr>
            <w:tcW w:w="4507" w:type="dxa"/>
          </w:tcPr>
          <w:p w14:paraId="2311B5A2" w14:textId="2E55E7AF" w:rsidR="004268AF" w:rsidRPr="00C75154" w:rsidRDefault="002E5CFB" w:rsidP="002F68B6">
            <w:pPr>
              <w:rPr>
                <w:rFonts w:ascii="Aptos" w:hAnsi="Aptos"/>
                <w:b/>
                <w:bCs/>
              </w:rPr>
            </w:pPr>
            <w:r w:rsidRPr="00C75154">
              <w:rPr>
                <w:rFonts w:ascii="Aptos" w:hAnsi="Aptos"/>
                <w:b/>
                <w:bCs/>
              </w:rPr>
              <w:t xml:space="preserve">Questions from what I have observed to ask my </w:t>
            </w:r>
            <w:r w:rsidR="004D49CE">
              <w:rPr>
                <w:rFonts w:ascii="Aptos" w:hAnsi="Aptos"/>
                <w:b/>
                <w:bCs/>
              </w:rPr>
              <w:t>M</w:t>
            </w:r>
            <w:r w:rsidRPr="00C75154">
              <w:rPr>
                <w:rFonts w:ascii="Aptos" w:hAnsi="Aptos"/>
                <w:b/>
                <w:bCs/>
              </w:rPr>
              <w:t>entor:</w:t>
            </w:r>
          </w:p>
        </w:tc>
      </w:tr>
      <w:tr w:rsidR="00596181" w:rsidRPr="00C75154" w14:paraId="4D71EC5C" w14:textId="77777777" w:rsidTr="7823CCF7">
        <w:tc>
          <w:tcPr>
            <w:tcW w:w="10456" w:type="dxa"/>
            <w:gridSpan w:val="2"/>
          </w:tcPr>
          <w:p w14:paraId="607142E9" w14:textId="2ACAF284" w:rsidR="00596181" w:rsidRPr="00C75154" w:rsidRDefault="00596181" w:rsidP="002F68B6">
            <w:pPr>
              <w:rPr>
                <w:rFonts w:ascii="Aptos" w:hAnsi="Aptos"/>
                <w:b/>
                <w:bCs/>
              </w:rPr>
            </w:pPr>
            <w:r w:rsidRPr="00C75154">
              <w:rPr>
                <w:rFonts w:ascii="Aptos" w:hAnsi="Aptos"/>
                <w:b/>
                <w:bCs/>
              </w:rPr>
              <w:t>Post lesson reflection</w:t>
            </w:r>
            <w:r w:rsidR="00EF013F" w:rsidRPr="00C75154">
              <w:rPr>
                <w:rFonts w:ascii="Aptos" w:hAnsi="Aptos"/>
                <w:b/>
                <w:bCs/>
              </w:rPr>
              <w:t>: What did you notice, why was it interesting to you, what will you do next</w:t>
            </w:r>
            <w:r w:rsidR="001B67AC" w:rsidRPr="00C75154">
              <w:rPr>
                <w:rFonts w:ascii="Aptos" w:hAnsi="Aptos"/>
                <w:b/>
                <w:bCs/>
              </w:rPr>
              <w:t xml:space="preserve"> as a result?</w:t>
            </w:r>
            <w:r w:rsidRPr="00C75154">
              <w:rPr>
                <w:rFonts w:ascii="Aptos" w:hAnsi="Aptos"/>
                <w:b/>
                <w:bCs/>
              </w:rPr>
              <w:t xml:space="preserve"> </w:t>
            </w:r>
          </w:p>
          <w:p w14:paraId="7420C573" w14:textId="77777777" w:rsidR="00596181" w:rsidRPr="00C75154" w:rsidRDefault="00596181" w:rsidP="002F68B6">
            <w:pPr>
              <w:rPr>
                <w:rFonts w:ascii="Aptos" w:hAnsi="Aptos"/>
              </w:rPr>
            </w:pPr>
          </w:p>
          <w:p w14:paraId="0AD1E6B4" w14:textId="2561EBA5" w:rsidR="00F13A0A" w:rsidRPr="00C75154" w:rsidRDefault="00F13A0A" w:rsidP="002F68B6">
            <w:pPr>
              <w:rPr>
                <w:rFonts w:ascii="Aptos" w:hAnsi="Aptos"/>
              </w:rPr>
            </w:pPr>
            <w:r w:rsidRPr="00C75154">
              <w:rPr>
                <w:rFonts w:ascii="Aptos" w:hAnsi="Aptos"/>
              </w:rPr>
              <w:lastRenderedPageBreak/>
              <w:t xml:space="preserve">Think about the input you have received at </w:t>
            </w:r>
            <w:proofErr w:type="gramStart"/>
            <w:r w:rsidR="004D49CE">
              <w:rPr>
                <w:rFonts w:ascii="Aptos" w:hAnsi="Aptos"/>
              </w:rPr>
              <w:t>U</w:t>
            </w:r>
            <w:r w:rsidRPr="00C75154">
              <w:rPr>
                <w:rFonts w:ascii="Aptos" w:hAnsi="Aptos"/>
              </w:rPr>
              <w:t>niversity</w:t>
            </w:r>
            <w:proofErr w:type="gramEnd"/>
            <w:r w:rsidRPr="00C75154">
              <w:rPr>
                <w:rFonts w:ascii="Aptos" w:hAnsi="Aptos"/>
              </w:rPr>
              <w:t xml:space="preserve"> on </w:t>
            </w:r>
            <w:r w:rsidR="00BB1078" w:rsidRPr="00C75154">
              <w:rPr>
                <w:rFonts w:ascii="Aptos" w:hAnsi="Aptos"/>
              </w:rPr>
              <w:t>the psychology of behaviour and how pupils learn. Where did you see these ideas manifested practically during the lesson?</w:t>
            </w:r>
            <w:r w:rsidR="004D49CE">
              <w:rPr>
                <w:rFonts w:ascii="Aptos" w:hAnsi="Aptos"/>
              </w:rPr>
              <w:t xml:space="preserve"> How did this combine with behaviour management</w:t>
            </w:r>
            <w:r w:rsidR="007444A4">
              <w:rPr>
                <w:rFonts w:ascii="Aptos" w:hAnsi="Aptos"/>
              </w:rPr>
              <w:t xml:space="preserve"> strategies used to create an effective climate for learning?</w:t>
            </w:r>
          </w:p>
          <w:p w14:paraId="6BC3C7EE" w14:textId="77777777" w:rsidR="00F13A0A" w:rsidRPr="00C75154" w:rsidRDefault="00F13A0A" w:rsidP="002F68B6">
            <w:pPr>
              <w:rPr>
                <w:rFonts w:ascii="Aptos" w:hAnsi="Aptos"/>
              </w:rPr>
            </w:pPr>
          </w:p>
          <w:p w14:paraId="6E013E88" w14:textId="318C3B18" w:rsidR="00026112" w:rsidRPr="00C75154" w:rsidRDefault="00B55F58" w:rsidP="002F68B6">
            <w:pPr>
              <w:rPr>
                <w:rFonts w:ascii="Aptos" w:hAnsi="Aptos"/>
              </w:rPr>
            </w:pPr>
            <w:r w:rsidRPr="00C75154">
              <w:rPr>
                <w:rFonts w:ascii="Aptos" w:hAnsi="Aptos"/>
              </w:rPr>
              <w:t xml:space="preserve"> </w:t>
            </w:r>
            <w:r w:rsidR="00026112" w:rsidRPr="00C75154">
              <w:rPr>
                <w:rFonts w:ascii="Aptos" w:hAnsi="Aptos"/>
              </w:rPr>
              <w:t xml:space="preserve"> </w:t>
            </w:r>
          </w:p>
          <w:p w14:paraId="0569383E" w14:textId="309F4A76" w:rsidR="00607F5A" w:rsidRPr="00C75154" w:rsidRDefault="00607F5A" w:rsidP="002F68B6">
            <w:pPr>
              <w:rPr>
                <w:rFonts w:ascii="Aptos" w:hAnsi="Aptos"/>
              </w:rPr>
            </w:pPr>
          </w:p>
          <w:p w14:paraId="69F86396" w14:textId="79115FB5" w:rsidR="00607F5A" w:rsidRPr="00C75154" w:rsidRDefault="00607F5A" w:rsidP="002F68B6">
            <w:pPr>
              <w:rPr>
                <w:rFonts w:ascii="Aptos" w:hAnsi="Aptos"/>
              </w:rPr>
            </w:pPr>
          </w:p>
          <w:p w14:paraId="2A91AA60" w14:textId="77777777" w:rsidR="00607F5A" w:rsidRPr="00C75154" w:rsidRDefault="00607F5A" w:rsidP="002F68B6">
            <w:pPr>
              <w:rPr>
                <w:rFonts w:ascii="Aptos" w:hAnsi="Aptos"/>
              </w:rPr>
            </w:pPr>
          </w:p>
          <w:p w14:paraId="3291D6C0" w14:textId="77777777" w:rsidR="00596181" w:rsidRPr="00C75154" w:rsidRDefault="00596181" w:rsidP="002F68B6">
            <w:pPr>
              <w:rPr>
                <w:rFonts w:ascii="Aptos" w:hAnsi="Aptos"/>
              </w:rPr>
            </w:pPr>
          </w:p>
          <w:p w14:paraId="1FE85D24" w14:textId="77777777" w:rsidR="00596181" w:rsidRPr="00C75154" w:rsidRDefault="00596181" w:rsidP="002F68B6">
            <w:pPr>
              <w:rPr>
                <w:rFonts w:ascii="Aptos" w:hAnsi="Aptos"/>
              </w:rPr>
            </w:pPr>
          </w:p>
          <w:p w14:paraId="3049FC4E" w14:textId="77777777" w:rsidR="00596181" w:rsidRPr="00C75154" w:rsidRDefault="00596181" w:rsidP="002F68B6">
            <w:pPr>
              <w:rPr>
                <w:rFonts w:ascii="Aptos" w:hAnsi="Aptos"/>
              </w:rPr>
            </w:pPr>
          </w:p>
          <w:p w14:paraId="21610817" w14:textId="77777777" w:rsidR="00596181" w:rsidRPr="00C75154" w:rsidRDefault="00596181" w:rsidP="002F68B6">
            <w:pPr>
              <w:rPr>
                <w:rFonts w:ascii="Aptos" w:hAnsi="Aptos"/>
              </w:rPr>
            </w:pPr>
          </w:p>
          <w:p w14:paraId="22802656" w14:textId="77777777" w:rsidR="00596181" w:rsidRPr="00C75154" w:rsidRDefault="00596181" w:rsidP="002F68B6">
            <w:pPr>
              <w:rPr>
                <w:rFonts w:ascii="Aptos" w:hAnsi="Aptos"/>
              </w:rPr>
            </w:pPr>
          </w:p>
          <w:p w14:paraId="294B6BC3" w14:textId="77777777" w:rsidR="00596181" w:rsidRPr="00C75154" w:rsidRDefault="00596181" w:rsidP="002F68B6">
            <w:pPr>
              <w:rPr>
                <w:rFonts w:ascii="Aptos" w:hAnsi="Aptos"/>
              </w:rPr>
            </w:pPr>
          </w:p>
        </w:tc>
      </w:tr>
    </w:tbl>
    <w:p w14:paraId="785925DE" w14:textId="77777777" w:rsidR="00596181" w:rsidRPr="00C75154" w:rsidRDefault="00596181">
      <w:pPr>
        <w:rPr>
          <w:rFonts w:ascii="Aptos" w:hAnsi="Aptos"/>
        </w:rPr>
      </w:pPr>
    </w:p>
    <w:p w14:paraId="5DFD467D" w14:textId="77777777" w:rsidR="00DC0D62" w:rsidRPr="00C75154" w:rsidRDefault="00DC0D62" w:rsidP="445FB127">
      <w:pPr>
        <w:rPr>
          <w:rFonts w:ascii="Aptos" w:hAnsi="Aptos"/>
          <w:highlight w:val="yellow"/>
        </w:rPr>
      </w:pPr>
    </w:p>
    <w:p w14:paraId="2CA6ECD7" w14:textId="77777777" w:rsidR="00DC0D62" w:rsidRPr="00C75154" w:rsidRDefault="00DC0D62" w:rsidP="445FB127">
      <w:pPr>
        <w:rPr>
          <w:rFonts w:ascii="Aptos" w:hAnsi="Aptos"/>
          <w:highlight w:val="yellow"/>
        </w:rPr>
      </w:pPr>
    </w:p>
    <w:p w14:paraId="07D50BF2" w14:textId="77777777" w:rsidR="00DC0D62" w:rsidRPr="00C75154" w:rsidRDefault="00DC0D62" w:rsidP="445FB127">
      <w:pPr>
        <w:rPr>
          <w:rFonts w:ascii="Aptos" w:hAnsi="Aptos"/>
          <w:highlight w:val="yellow"/>
        </w:rPr>
      </w:pPr>
    </w:p>
    <w:p w14:paraId="6719334C" w14:textId="77777777" w:rsidR="00DC0D62" w:rsidRPr="00C75154" w:rsidRDefault="00DC0D62" w:rsidP="445FB127">
      <w:pPr>
        <w:rPr>
          <w:rFonts w:ascii="Aptos" w:hAnsi="Aptos"/>
          <w:highlight w:val="yellow"/>
        </w:rPr>
      </w:pPr>
    </w:p>
    <w:p w14:paraId="291F0249" w14:textId="77777777" w:rsidR="00DC0D62" w:rsidRPr="00C75154" w:rsidRDefault="00DC0D62" w:rsidP="445FB127">
      <w:pPr>
        <w:rPr>
          <w:rFonts w:ascii="Aptos" w:hAnsi="Aptos"/>
          <w:highlight w:val="yellow"/>
        </w:rPr>
      </w:pPr>
    </w:p>
    <w:p w14:paraId="21606AB7" w14:textId="77777777" w:rsidR="00DC0D62" w:rsidRPr="00C75154" w:rsidRDefault="00DC0D62" w:rsidP="445FB127">
      <w:pPr>
        <w:rPr>
          <w:rFonts w:ascii="Aptos" w:hAnsi="Aptos"/>
          <w:highlight w:val="yellow"/>
        </w:rPr>
      </w:pPr>
    </w:p>
    <w:p w14:paraId="3E7FFBE2" w14:textId="77777777" w:rsidR="00DC0D62" w:rsidRPr="00C75154" w:rsidRDefault="00DC0D62" w:rsidP="445FB127">
      <w:pPr>
        <w:rPr>
          <w:rFonts w:ascii="Aptos" w:hAnsi="Aptos"/>
          <w:highlight w:val="yellow"/>
        </w:rPr>
      </w:pPr>
    </w:p>
    <w:p w14:paraId="3E1B9D5A" w14:textId="77777777" w:rsidR="00DC0D62" w:rsidRPr="00C75154" w:rsidRDefault="00DC0D62" w:rsidP="445FB127">
      <w:pPr>
        <w:rPr>
          <w:rFonts w:ascii="Aptos" w:hAnsi="Aptos"/>
          <w:highlight w:val="yellow"/>
        </w:rPr>
      </w:pPr>
    </w:p>
    <w:p w14:paraId="269AB61B" w14:textId="77777777" w:rsidR="00DC0D62" w:rsidRPr="00C75154" w:rsidRDefault="00DC0D62" w:rsidP="445FB127">
      <w:pPr>
        <w:rPr>
          <w:rFonts w:ascii="Aptos" w:hAnsi="Aptos"/>
          <w:highlight w:val="yellow"/>
        </w:rPr>
      </w:pPr>
    </w:p>
    <w:p w14:paraId="42887B36" w14:textId="77777777" w:rsidR="00DC0D62" w:rsidRPr="00C75154" w:rsidRDefault="00DC0D62" w:rsidP="445FB127">
      <w:pPr>
        <w:rPr>
          <w:rFonts w:ascii="Aptos" w:hAnsi="Aptos"/>
          <w:highlight w:val="yellow"/>
        </w:rPr>
      </w:pPr>
    </w:p>
    <w:p w14:paraId="533DD140" w14:textId="77777777" w:rsidR="00DC0D62" w:rsidRPr="00C75154" w:rsidRDefault="00DC0D62" w:rsidP="445FB127">
      <w:pPr>
        <w:rPr>
          <w:rFonts w:ascii="Aptos" w:hAnsi="Aptos"/>
          <w:highlight w:val="yellow"/>
        </w:rPr>
      </w:pPr>
    </w:p>
    <w:p w14:paraId="382363E1" w14:textId="77777777" w:rsidR="00DC0D62" w:rsidRPr="00C75154" w:rsidRDefault="00DC0D62" w:rsidP="445FB127">
      <w:pPr>
        <w:rPr>
          <w:rFonts w:ascii="Aptos" w:hAnsi="Aptos"/>
          <w:highlight w:val="yellow"/>
        </w:rPr>
      </w:pPr>
    </w:p>
    <w:p w14:paraId="716B75DD" w14:textId="77777777" w:rsidR="00DC0D62" w:rsidRPr="00C75154" w:rsidRDefault="00DC0D62" w:rsidP="445FB127">
      <w:pPr>
        <w:rPr>
          <w:rFonts w:ascii="Aptos" w:hAnsi="Aptos"/>
          <w:highlight w:val="yellow"/>
        </w:rPr>
      </w:pPr>
    </w:p>
    <w:p w14:paraId="7E820DD8" w14:textId="77777777" w:rsidR="00DC0D62" w:rsidRPr="00C75154" w:rsidRDefault="00DC0D62" w:rsidP="445FB127">
      <w:pPr>
        <w:rPr>
          <w:rFonts w:ascii="Aptos" w:hAnsi="Aptos"/>
          <w:highlight w:val="yellow"/>
        </w:rPr>
      </w:pPr>
    </w:p>
    <w:p w14:paraId="4103168A" w14:textId="77777777" w:rsidR="00DC0D62" w:rsidRPr="00C75154" w:rsidRDefault="00DC0D62" w:rsidP="445FB127">
      <w:pPr>
        <w:rPr>
          <w:rFonts w:ascii="Aptos" w:hAnsi="Aptos"/>
          <w:highlight w:val="yellow"/>
        </w:rPr>
      </w:pPr>
    </w:p>
    <w:p w14:paraId="2D4B10AC" w14:textId="77777777" w:rsidR="00DC0D62" w:rsidRPr="00C75154" w:rsidRDefault="00DC0D62" w:rsidP="445FB127">
      <w:pPr>
        <w:rPr>
          <w:rFonts w:ascii="Aptos" w:hAnsi="Aptos"/>
          <w:highlight w:val="yellow"/>
        </w:rPr>
      </w:pPr>
    </w:p>
    <w:p w14:paraId="1E535552" w14:textId="77777777" w:rsidR="00DC0D62" w:rsidRPr="00C75154" w:rsidRDefault="00DC0D62" w:rsidP="445FB127">
      <w:pPr>
        <w:rPr>
          <w:rFonts w:ascii="Aptos" w:hAnsi="Aptos"/>
          <w:highlight w:val="yellow"/>
        </w:rPr>
      </w:pPr>
    </w:p>
    <w:p w14:paraId="6843CFBF" w14:textId="77777777" w:rsidR="00DC0D62" w:rsidRPr="00C75154" w:rsidRDefault="00DC0D62" w:rsidP="445FB127">
      <w:pPr>
        <w:rPr>
          <w:rFonts w:ascii="Aptos" w:hAnsi="Aptos"/>
          <w:highlight w:val="yellow"/>
        </w:rPr>
      </w:pPr>
    </w:p>
    <w:p w14:paraId="416C5A87" w14:textId="77777777" w:rsidR="009A5090" w:rsidRPr="00C75154" w:rsidRDefault="009A5090" w:rsidP="445FB127">
      <w:pPr>
        <w:rPr>
          <w:rFonts w:ascii="Aptos" w:hAnsi="Aptos"/>
          <w:highlight w:val="yellow"/>
        </w:rPr>
      </w:pPr>
    </w:p>
    <w:p w14:paraId="60CF67DC" w14:textId="77777777" w:rsidR="009A5090" w:rsidRDefault="009A5090" w:rsidP="445FB127">
      <w:pPr>
        <w:rPr>
          <w:rFonts w:ascii="Aptos" w:hAnsi="Aptos"/>
          <w:highlight w:val="yellow"/>
        </w:rPr>
      </w:pPr>
    </w:p>
    <w:p w14:paraId="04BEB770" w14:textId="77777777" w:rsidR="007444A4" w:rsidRDefault="007444A4" w:rsidP="445FB127">
      <w:pPr>
        <w:rPr>
          <w:rFonts w:ascii="Aptos" w:hAnsi="Aptos"/>
          <w:highlight w:val="yellow"/>
        </w:rPr>
      </w:pPr>
    </w:p>
    <w:p w14:paraId="628BB4A3" w14:textId="77777777" w:rsidR="007444A4" w:rsidRPr="00C75154" w:rsidRDefault="007444A4" w:rsidP="445FB127">
      <w:pPr>
        <w:rPr>
          <w:rFonts w:ascii="Aptos" w:hAnsi="Aptos"/>
          <w:highlight w:val="yellow"/>
        </w:rPr>
      </w:pPr>
    </w:p>
    <w:p w14:paraId="44D43E33" w14:textId="77777777" w:rsidR="009A5090" w:rsidRPr="00C75154" w:rsidRDefault="009A5090" w:rsidP="445FB127">
      <w:pPr>
        <w:rPr>
          <w:rFonts w:ascii="Aptos" w:hAnsi="Aptos"/>
          <w:highlight w:val="yellow"/>
        </w:rPr>
      </w:pPr>
    </w:p>
    <w:tbl>
      <w:tblPr>
        <w:tblStyle w:val="TableGrid"/>
        <w:tblW w:w="10455" w:type="dxa"/>
        <w:tblLayout w:type="fixed"/>
        <w:tblLook w:val="04A0" w:firstRow="1" w:lastRow="0" w:firstColumn="1" w:lastColumn="0" w:noHBand="0" w:noVBand="1"/>
      </w:tblPr>
      <w:tblGrid>
        <w:gridCol w:w="6511"/>
        <w:gridCol w:w="3944"/>
      </w:tblGrid>
      <w:tr w:rsidR="00DC0D62" w:rsidRPr="00C75154" w14:paraId="6E6F1491" w14:textId="77777777" w:rsidTr="765A9DEB">
        <w:trPr>
          <w:trHeight w:val="300"/>
        </w:trPr>
        <w:tc>
          <w:tcPr>
            <w:tcW w:w="6511" w:type="dxa"/>
            <w:tcBorders>
              <w:top w:val="single" w:sz="8" w:space="0" w:color="auto"/>
              <w:left w:val="single" w:sz="8" w:space="0" w:color="auto"/>
              <w:bottom w:val="single" w:sz="8" w:space="0" w:color="auto"/>
              <w:right w:val="single" w:sz="8" w:space="0" w:color="auto"/>
            </w:tcBorders>
            <w:tcMar>
              <w:left w:w="108" w:type="dxa"/>
              <w:right w:w="108" w:type="dxa"/>
            </w:tcMar>
          </w:tcPr>
          <w:p w14:paraId="7FD3B73D" w14:textId="72BA36A2" w:rsidR="00DC0D62" w:rsidRPr="00786DED" w:rsidRDefault="00DC0D62" w:rsidP="00786DED">
            <w:pPr>
              <w:rPr>
                <w:rFonts w:ascii="Aptos" w:hAnsi="Aptos"/>
                <w:color w:val="44546A" w:themeColor="text2"/>
              </w:rPr>
            </w:pPr>
            <w:r w:rsidRPr="007444A4">
              <w:rPr>
                <w:rFonts w:ascii="Aptos" w:eastAsia="Verdana" w:hAnsi="Aptos" w:cs="Verdana"/>
                <w:b/>
                <w:bCs/>
                <w:i/>
                <w:iCs/>
                <w:color w:val="44546A" w:themeColor="text2"/>
                <w:u w:val="single"/>
                <w:lang w:val="en-US"/>
              </w:rPr>
              <w:lastRenderedPageBreak/>
              <w:t>Focus Sheet 4</w:t>
            </w:r>
            <w:r w:rsidRPr="007444A4">
              <w:rPr>
                <w:rFonts w:ascii="Aptos" w:eastAsia="Verdana" w:hAnsi="Aptos" w:cs="Verdana"/>
                <w:b/>
                <w:bCs/>
                <w:color w:val="44546A" w:themeColor="text2"/>
                <w:lang w:val="en-US"/>
              </w:rPr>
              <w:t>:</w:t>
            </w:r>
            <w:r w:rsidRPr="007444A4">
              <w:rPr>
                <w:rFonts w:ascii="Aptos" w:eastAsia="Verdana" w:hAnsi="Aptos" w:cs="Verdana"/>
                <w:color w:val="44546A" w:themeColor="text2"/>
                <w:lang w:val="en-US"/>
              </w:rPr>
              <w:t xml:space="preserve"> </w:t>
            </w:r>
            <w:r w:rsidRPr="007444A4">
              <w:rPr>
                <w:rFonts w:ascii="Aptos" w:eastAsia="Verdana" w:hAnsi="Aptos" w:cs="Verdana"/>
                <w:b/>
                <w:bCs/>
                <w:color w:val="44546A" w:themeColor="text2"/>
                <w:highlight w:val="yellow"/>
                <w:lang w:val="en-US"/>
              </w:rPr>
              <w:t xml:space="preserve">SUBJECT SPECIFIC FOCUS: </w:t>
            </w:r>
            <w:r w:rsidR="00786DED">
              <w:rPr>
                <w:rFonts w:ascii="Aptos" w:eastAsia="Verdana" w:hAnsi="Aptos" w:cs="Verdana"/>
                <w:b/>
                <w:bCs/>
                <w:color w:val="44546A" w:themeColor="text2"/>
                <w:lang w:val="en-US"/>
              </w:rPr>
              <w:t xml:space="preserve">choose one of the subject-specific themes </w:t>
            </w:r>
            <w:r w:rsidR="00C96332">
              <w:rPr>
                <w:rFonts w:ascii="Aptos" w:eastAsia="Verdana" w:hAnsi="Aptos" w:cs="Verdana"/>
                <w:b/>
                <w:bCs/>
                <w:color w:val="44546A" w:themeColor="text2"/>
                <w:lang w:val="en-US"/>
              </w:rPr>
              <w:t>that were</w:t>
            </w:r>
            <w:r w:rsidR="00786DED">
              <w:rPr>
                <w:rFonts w:ascii="Aptos" w:eastAsia="Verdana" w:hAnsi="Aptos" w:cs="Verdana"/>
                <w:b/>
                <w:bCs/>
                <w:color w:val="44546A" w:themeColor="text2"/>
                <w:lang w:val="en-US"/>
              </w:rPr>
              <w:t xml:space="preserve"> introduced during your </w:t>
            </w:r>
            <w:proofErr w:type="spellStart"/>
            <w:r w:rsidR="00786DED">
              <w:rPr>
                <w:rFonts w:ascii="Aptos" w:eastAsia="Verdana" w:hAnsi="Aptos" w:cs="Verdana"/>
                <w:b/>
                <w:bCs/>
                <w:color w:val="44546A" w:themeColor="text2"/>
                <w:lang w:val="en-US"/>
              </w:rPr>
              <w:t>ITaP</w:t>
            </w:r>
            <w:proofErr w:type="spellEnd"/>
            <w:r w:rsidR="00786DED">
              <w:rPr>
                <w:rFonts w:ascii="Aptos" w:eastAsia="Verdana" w:hAnsi="Aptos" w:cs="Verdana"/>
                <w:b/>
                <w:bCs/>
                <w:color w:val="44546A" w:themeColor="text2"/>
                <w:lang w:val="en-US"/>
              </w:rPr>
              <w:t xml:space="preserve"> week</w:t>
            </w:r>
            <w:r w:rsidRPr="007444A4">
              <w:rPr>
                <w:rFonts w:ascii="Aptos" w:eastAsia="Verdana" w:hAnsi="Aptos" w:cs="Verdana"/>
                <w:b/>
                <w:bCs/>
                <w:color w:val="44546A" w:themeColor="text2"/>
                <w:lang w:val="en-US"/>
              </w:rPr>
              <w:t xml:space="preserve"> </w:t>
            </w:r>
          </w:p>
        </w:tc>
        <w:tc>
          <w:tcPr>
            <w:tcW w:w="3944" w:type="dxa"/>
            <w:tcBorders>
              <w:top w:val="single" w:sz="8" w:space="0" w:color="auto"/>
              <w:left w:val="single" w:sz="8" w:space="0" w:color="auto"/>
              <w:bottom w:val="single" w:sz="8" w:space="0" w:color="auto"/>
              <w:right w:val="single" w:sz="8" w:space="0" w:color="auto"/>
            </w:tcBorders>
          </w:tcPr>
          <w:p w14:paraId="7DED26DB" w14:textId="4287A90F" w:rsidR="00DC0D62" w:rsidRPr="007444A4" w:rsidRDefault="007444A4">
            <w:pPr>
              <w:spacing w:line="257" w:lineRule="auto"/>
              <w:rPr>
                <w:rFonts w:ascii="Aptos" w:eastAsia="Verdana" w:hAnsi="Aptos" w:cs="Verdana"/>
                <w:b/>
                <w:bCs/>
                <w:color w:val="44546A" w:themeColor="text2"/>
                <w:lang w:val="en-US"/>
              </w:rPr>
            </w:pPr>
            <w:r w:rsidRPr="007444A4">
              <w:rPr>
                <w:rFonts w:ascii="Aptos" w:eastAsia="Verdana" w:hAnsi="Aptos" w:cs="Verdana"/>
                <w:b/>
                <w:bCs/>
                <w:color w:val="44546A" w:themeColor="text2"/>
                <w:lang w:val="en-US"/>
              </w:rPr>
              <w:t>ITTE</w:t>
            </w:r>
            <w:r w:rsidR="00DC0D62" w:rsidRPr="007444A4">
              <w:rPr>
                <w:rFonts w:ascii="Aptos" w:eastAsia="Verdana" w:hAnsi="Aptos" w:cs="Verdana"/>
                <w:b/>
                <w:bCs/>
                <w:color w:val="44546A" w:themeColor="text2"/>
                <w:lang w:val="en-US"/>
              </w:rPr>
              <w:t>CF Links:</w:t>
            </w:r>
            <w:r w:rsidR="00E01BC1" w:rsidRPr="007444A4">
              <w:rPr>
                <w:rFonts w:ascii="Aptos" w:eastAsia="Verdana" w:hAnsi="Aptos" w:cs="Verdana"/>
                <w:b/>
                <w:bCs/>
                <w:color w:val="44546A" w:themeColor="text2"/>
                <w:lang w:val="en-US"/>
              </w:rPr>
              <w:t xml:space="preserve"> Standard 2</w:t>
            </w:r>
            <w:r w:rsidR="006F69B0" w:rsidRPr="007444A4">
              <w:rPr>
                <w:rFonts w:ascii="Aptos" w:eastAsia="Verdana" w:hAnsi="Aptos" w:cs="Verdana"/>
                <w:b/>
                <w:bCs/>
                <w:color w:val="44546A" w:themeColor="text2"/>
                <w:lang w:val="en-US"/>
              </w:rPr>
              <w:t xml:space="preserve">: </w:t>
            </w:r>
            <w:r w:rsidR="00DD47BA" w:rsidRPr="007444A4">
              <w:rPr>
                <w:rFonts w:ascii="Aptos" w:eastAsia="Verdana" w:hAnsi="Aptos" w:cs="Verdana"/>
                <w:b/>
                <w:bCs/>
                <w:color w:val="44546A" w:themeColor="text2"/>
                <w:lang w:val="en-US"/>
              </w:rPr>
              <w:t>How pupils Learn (Promote Good Progress)</w:t>
            </w:r>
            <w:r w:rsidR="0089248A" w:rsidRPr="007444A4">
              <w:rPr>
                <w:rFonts w:ascii="Aptos" w:eastAsia="Verdana" w:hAnsi="Aptos" w:cs="Verdana"/>
                <w:b/>
                <w:bCs/>
                <w:color w:val="44546A" w:themeColor="text2"/>
                <w:lang w:val="en-US"/>
              </w:rPr>
              <w:t xml:space="preserve"> 3.2</w:t>
            </w:r>
          </w:p>
          <w:p w14:paraId="78299611" w14:textId="0A52FA02" w:rsidR="00C521D9" w:rsidRPr="00C75154" w:rsidRDefault="00C521D9">
            <w:pPr>
              <w:spacing w:line="257" w:lineRule="auto"/>
              <w:rPr>
                <w:rFonts w:ascii="Aptos" w:eastAsia="Verdana" w:hAnsi="Aptos" w:cs="Verdana"/>
                <w:b/>
                <w:bCs/>
                <w:lang w:val="en-US"/>
              </w:rPr>
            </w:pPr>
          </w:p>
        </w:tc>
      </w:tr>
      <w:tr w:rsidR="00DC0D62" w:rsidRPr="00C75154" w14:paraId="3E77711C"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674EB66" w14:textId="5C2FC590" w:rsidR="00DC0D62" w:rsidRPr="00C75154" w:rsidRDefault="00786DED">
            <w:pPr>
              <w:spacing w:line="257" w:lineRule="auto"/>
              <w:rPr>
                <w:rFonts w:ascii="Aptos" w:hAnsi="Aptos"/>
              </w:rPr>
            </w:pPr>
            <w:r>
              <w:rPr>
                <w:rFonts w:ascii="Aptos" w:eastAsia="Verdana" w:hAnsi="Aptos" w:cs="Verdana"/>
                <w:b/>
                <w:bCs/>
                <w:lang w:val="en-US"/>
              </w:rPr>
              <w:t xml:space="preserve">Subject-specific </w:t>
            </w:r>
            <w:proofErr w:type="gramStart"/>
            <w:r w:rsidR="00DC0D62" w:rsidRPr="00C75154">
              <w:rPr>
                <w:rFonts w:ascii="Aptos" w:eastAsia="Verdana" w:hAnsi="Aptos" w:cs="Verdana"/>
                <w:b/>
                <w:bCs/>
                <w:lang w:val="en-US"/>
              </w:rPr>
              <w:t>Pre-reading</w:t>
            </w:r>
            <w:proofErr w:type="gramEnd"/>
            <w:r w:rsidR="00DC0D62" w:rsidRPr="00C75154">
              <w:rPr>
                <w:rFonts w:ascii="Aptos" w:eastAsia="Verdana" w:hAnsi="Aptos" w:cs="Verdana"/>
                <w:b/>
                <w:bCs/>
                <w:lang w:val="en-US"/>
              </w:rPr>
              <w:t xml:space="preserve"> (to complete before the lesson):</w:t>
            </w:r>
            <w:r>
              <w:rPr>
                <w:rFonts w:ascii="Aptos" w:eastAsia="Verdana" w:hAnsi="Aptos" w:cs="Verdana"/>
                <w:b/>
                <w:bCs/>
                <w:lang w:val="en-US"/>
              </w:rPr>
              <w:t xml:space="preserve"> Link your focus to a piece of subject-specific reading you’ve been given</w:t>
            </w:r>
            <w:r w:rsidR="00EA42DE" w:rsidRPr="00C75154">
              <w:rPr>
                <w:rFonts w:ascii="Aptos" w:eastAsia="Verdana" w:hAnsi="Aptos" w:cs="Verdana"/>
                <w:lang w:val="en-US"/>
              </w:rPr>
              <w:t xml:space="preserve"> </w:t>
            </w:r>
          </w:p>
        </w:tc>
      </w:tr>
      <w:tr w:rsidR="00DC0D62" w:rsidRPr="00C75154" w14:paraId="548390CC"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1CDF32C" w14:textId="747E1011" w:rsidR="00DC0D62" w:rsidRPr="00C75154" w:rsidRDefault="00DC0D62">
            <w:pPr>
              <w:rPr>
                <w:rFonts w:ascii="Aptos" w:hAnsi="Aptos"/>
              </w:rPr>
            </w:pPr>
            <w:r w:rsidRPr="00C75154">
              <w:rPr>
                <w:rFonts w:ascii="Aptos" w:eastAsia="Verdana" w:hAnsi="Aptos" w:cs="Verdana"/>
                <w:b/>
                <w:bCs/>
                <w:lang w:val="fr"/>
              </w:rPr>
              <w:t>Lesson prompt questions</w:t>
            </w:r>
            <w:r w:rsidR="00C96332">
              <w:rPr>
                <w:rFonts w:ascii="Aptos" w:eastAsia="Verdana" w:hAnsi="Aptos" w:cs="Verdana"/>
                <w:b/>
                <w:bCs/>
                <w:lang w:val="fr"/>
              </w:rPr>
              <w:t xml:space="preserve"> (make a list of 6-8 points that you will focus on during your lesson observation</w:t>
            </w:r>
            <w:proofErr w:type="gramStart"/>
            <w:r w:rsidR="00C96332">
              <w:rPr>
                <w:rFonts w:ascii="Aptos" w:eastAsia="Verdana" w:hAnsi="Aptos" w:cs="Verdana"/>
                <w:b/>
                <w:bCs/>
                <w:lang w:val="fr"/>
              </w:rPr>
              <w:t>)</w:t>
            </w:r>
            <w:r w:rsidRPr="00C75154">
              <w:rPr>
                <w:rFonts w:ascii="Aptos" w:eastAsia="Verdana" w:hAnsi="Aptos" w:cs="Verdana"/>
                <w:lang w:val="fr"/>
              </w:rPr>
              <w:t>:</w:t>
            </w:r>
            <w:proofErr w:type="gramEnd"/>
          </w:p>
          <w:p w14:paraId="33BF1548" w14:textId="27AAB2D2" w:rsidR="00DC0D62" w:rsidRPr="00C75154" w:rsidRDefault="00DC0D62">
            <w:pPr>
              <w:rPr>
                <w:rFonts w:ascii="Aptos" w:hAnsi="Aptos"/>
              </w:rPr>
            </w:pPr>
          </w:p>
          <w:p w14:paraId="44A04BAA" w14:textId="235FFC3F" w:rsidR="00DC0D62" w:rsidRPr="00C75154" w:rsidRDefault="00DC0D62">
            <w:pPr>
              <w:ind w:firstLine="720"/>
              <w:rPr>
                <w:rFonts w:ascii="Aptos" w:hAnsi="Aptos"/>
              </w:rPr>
            </w:pPr>
          </w:p>
        </w:tc>
      </w:tr>
      <w:tr w:rsidR="00DC0D62" w:rsidRPr="00C75154" w14:paraId="5A85730E"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656CC5B" w14:textId="4F24795B" w:rsidR="00DC0D62" w:rsidRPr="00C75154" w:rsidRDefault="00DC0D62">
            <w:pPr>
              <w:rPr>
                <w:rFonts w:ascii="Aptos" w:hAnsi="Aptos"/>
              </w:rPr>
            </w:pPr>
            <w:r w:rsidRPr="00C75154">
              <w:rPr>
                <w:rFonts w:ascii="Aptos" w:eastAsia="Verdana" w:hAnsi="Aptos" w:cs="Verdana"/>
                <w:b/>
                <w:bCs/>
              </w:rPr>
              <w:t>In lesson task:</w:t>
            </w:r>
          </w:p>
          <w:p w14:paraId="5AEAAEA0" w14:textId="5E7B13FE" w:rsidR="00DC0D62" w:rsidRPr="00C75154" w:rsidRDefault="006F7AE5">
            <w:pPr>
              <w:rPr>
                <w:rFonts w:ascii="Aptos" w:hAnsi="Aptos"/>
              </w:rPr>
            </w:pPr>
            <w:r w:rsidRPr="00C75154">
              <w:rPr>
                <w:rFonts w:ascii="Aptos" w:eastAsia="Verdana" w:hAnsi="Aptos" w:cs="Verdana"/>
              </w:rPr>
              <w:t>1)</w:t>
            </w:r>
            <w:r w:rsidR="00DC0D62" w:rsidRPr="00C75154">
              <w:rPr>
                <w:rFonts w:ascii="Aptos" w:eastAsia="Verdana" w:hAnsi="Aptos" w:cs="Verdana"/>
              </w:rPr>
              <w:t xml:space="preserve"> </w:t>
            </w:r>
            <w:r w:rsidRPr="00C75154">
              <w:rPr>
                <w:rFonts w:ascii="Aptos" w:eastAsia="Verdana" w:hAnsi="Aptos" w:cs="Verdana"/>
              </w:rPr>
              <w:t xml:space="preserve">Make notes on the lesson prompts above. </w:t>
            </w:r>
          </w:p>
          <w:p w14:paraId="53F16DFC" w14:textId="3AD8554A" w:rsidR="00DC0D62" w:rsidRPr="00C75154" w:rsidRDefault="00DC0D62">
            <w:pPr>
              <w:rPr>
                <w:rFonts w:ascii="Aptos" w:hAnsi="Aptos"/>
              </w:rPr>
            </w:pPr>
          </w:p>
          <w:p w14:paraId="1A989A53" w14:textId="77777777" w:rsidR="00E616FE" w:rsidRPr="00C75154" w:rsidRDefault="00E616FE">
            <w:pPr>
              <w:rPr>
                <w:rFonts w:ascii="Aptos" w:hAnsi="Aptos"/>
              </w:rPr>
            </w:pPr>
          </w:p>
          <w:p w14:paraId="3A6A9C5B" w14:textId="77777777" w:rsidR="006754CE" w:rsidRPr="00C75154" w:rsidRDefault="00DC0D62">
            <w:pPr>
              <w:rPr>
                <w:rFonts w:ascii="Aptos" w:hAnsi="Aptos"/>
              </w:rPr>
            </w:pPr>
            <w:r w:rsidRPr="00C75154">
              <w:rPr>
                <w:rFonts w:ascii="Aptos" w:eastAsia="Verdana" w:hAnsi="Aptos" w:cs="Verdana"/>
                <w:b/>
                <w:bCs/>
              </w:rPr>
              <w:t xml:space="preserve"> </w:t>
            </w:r>
          </w:p>
          <w:p w14:paraId="4D5176D1" w14:textId="6D5D96AF" w:rsidR="00DC0D62" w:rsidRPr="00C75154" w:rsidRDefault="00DC0D62">
            <w:pPr>
              <w:rPr>
                <w:rFonts w:ascii="Aptos" w:hAnsi="Aptos"/>
              </w:rPr>
            </w:pPr>
          </w:p>
          <w:p w14:paraId="6A7223F8" w14:textId="5308A03B" w:rsidR="00612519" w:rsidRPr="00C75154" w:rsidRDefault="00612519" w:rsidP="00612519">
            <w:pPr>
              <w:rPr>
                <w:rFonts w:ascii="Aptos" w:hAnsi="Aptos"/>
              </w:rPr>
            </w:pPr>
          </w:p>
          <w:p w14:paraId="199093DE" w14:textId="7ECB9E90" w:rsidR="00DC0D62" w:rsidRPr="00C75154" w:rsidRDefault="00DC0D62">
            <w:pPr>
              <w:rPr>
                <w:rFonts w:ascii="Aptos" w:hAnsi="Aptos"/>
              </w:rPr>
            </w:pPr>
          </w:p>
        </w:tc>
      </w:tr>
      <w:tr w:rsidR="00DC0D62" w:rsidRPr="00C75154" w14:paraId="26D55DC6"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C9BBDE5" w14:textId="77777777" w:rsidR="00DC0D62" w:rsidRPr="00C75154" w:rsidRDefault="00DC0D62">
            <w:pPr>
              <w:rPr>
                <w:rFonts w:ascii="Aptos" w:hAnsi="Aptos"/>
              </w:rPr>
            </w:pPr>
            <w:r w:rsidRPr="00C75154">
              <w:rPr>
                <w:rFonts w:ascii="Aptos" w:eastAsia="Verdana" w:hAnsi="Aptos" w:cs="Verdana"/>
                <w:b/>
                <w:bCs/>
              </w:rPr>
              <w:t xml:space="preserve">Post lesson reflection </w:t>
            </w:r>
          </w:p>
          <w:p w14:paraId="3CF55B1D" w14:textId="77777777" w:rsidR="00612519" w:rsidRPr="00C75154" w:rsidRDefault="00612519">
            <w:pPr>
              <w:rPr>
                <w:rFonts w:ascii="Aptos" w:hAnsi="Aptos"/>
              </w:rPr>
            </w:pPr>
          </w:p>
          <w:p w14:paraId="644369EA" w14:textId="77777777" w:rsidR="00612519" w:rsidRPr="00C75154" w:rsidRDefault="00612519">
            <w:pPr>
              <w:rPr>
                <w:rFonts w:ascii="Aptos" w:hAnsi="Aptos"/>
              </w:rPr>
            </w:pPr>
          </w:p>
          <w:p w14:paraId="7080FE70" w14:textId="77777777" w:rsidR="00612519" w:rsidRPr="00C75154" w:rsidRDefault="00612519">
            <w:pPr>
              <w:rPr>
                <w:rFonts w:ascii="Aptos" w:hAnsi="Aptos"/>
              </w:rPr>
            </w:pPr>
          </w:p>
          <w:p w14:paraId="1D858894" w14:textId="77777777" w:rsidR="00DC0D62" w:rsidRPr="00C75154" w:rsidRDefault="00DC0D62">
            <w:pPr>
              <w:rPr>
                <w:rFonts w:ascii="Aptos" w:hAnsi="Aptos"/>
              </w:rPr>
            </w:pPr>
            <w:r w:rsidRPr="00C75154">
              <w:rPr>
                <w:rFonts w:ascii="Aptos" w:eastAsia="Verdana" w:hAnsi="Aptos" w:cs="Verdana"/>
              </w:rPr>
              <w:t xml:space="preserve"> </w:t>
            </w:r>
          </w:p>
        </w:tc>
      </w:tr>
    </w:tbl>
    <w:p w14:paraId="2638149E" w14:textId="77777777" w:rsidR="00DC0D62" w:rsidRPr="00C75154" w:rsidRDefault="00DC0D62" w:rsidP="445FB127">
      <w:pPr>
        <w:rPr>
          <w:rFonts w:ascii="Aptos" w:hAnsi="Aptos"/>
          <w:highlight w:val="yellow"/>
        </w:rPr>
      </w:pPr>
    </w:p>
    <w:p w14:paraId="57544D5D" w14:textId="77777777" w:rsidR="00DC0D62" w:rsidRPr="00C75154" w:rsidRDefault="00DC0D62" w:rsidP="445FB127">
      <w:pPr>
        <w:rPr>
          <w:rFonts w:ascii="Aptos" w:hAnsi="Aptos"/>
          <w:highlight w:val="yellow"/>
        </w:rPr>
      </w:pPr>
    </w:p>
    <w:p w14:paraId="3589ACD3" w14:textId="77777777" w:rsidR="00E01BC1" w:rsidRPr="00C75154" w:rsidRDefault="00E01BC1" w:rsidP="445FB127">
      <w:pPr>
        <w:rPr>
          <w:rFonts w:ascii="Aptos" w:hAnsi="Aptos"/>
          <w:highlight w:val="yellow"/>
        </w:rPr>
      </w:pPr>
    </w:p>
    <w:p w14:paraId="6D9390E1" w14:textId="5F4E3BAD" w:rsidR="0D2A3CDA" w:rsidRPr="00C17263" w:rsidRDefault="0D2A3CDA" w:rsidP="445FB127">
      <w:pPr>
        <w:rPr>
          <w:rFonts w:ascii="Aptos" w:hAnsi="Aptos"/>
          <w:b/>
          <w:bCs/>
          <w:color w:val="44546A" w:themeColor="text2"/>
        </w:rPr>
      </w:pPr>
      <w:r w:rsidRPr="00C17263">
        <w:rPr>
          <w:rFonts w:ascii="Aptos" w:hAnsi="Aptos"/>
          <w:b/>
          <w:bCs/>
          <w:color w:val="44546A" w:themeColor="text2"/>
        </w:rPr>
        <w:t>Reflective Discussion with Mentors</w:t>
      </w:r>
    </w:p>
    <w:p w14:paraId="0F8D1751" w14:textId="487A6D5B" w:rsidR="0D2A3CDA" w:rsidRPr="00C75154" w:rsidRDefault="0D2A3CDA" w:rsidP="445FB127">
      <w:pPr>
        <w:rPr>
          <w:rFonts w:ascii="Aptos" w:hAnsi="Aptos"/>
        </w:rPr>
      </w:pPr>
      <w:r w:rsidRPr="00C75154">
        <w:rPr>
          <w:rFonts w:ascii="Aptos" w:hAnsi="Aptos"/>
        </w:rPr>
        <w:t xml:space="preserve">At the end of the </w:t>
      </w:r>
      <w:r w:rsidR="00C17263">
        <w:rPr>
          <w:rFonts w:ascii="Aptos" w:hAnsi="Aptos"/>
        </w:rPr>
        <w:t>week</w:t>
      </w:r>
      <w:r w:rsidRPr="00C75154">
        <w:rPr>
          <w:rFonts w:ascii="Aptos" w:hAnsi="Aptos"/>
        </w:rPr>
        <w:t xml:space="preserve">, you will have a reflective meeting with your </w:t>
      </w:r>
      <w:r w:rsidR="00C17263">
        <w:rPr>
          <w:rFonts w:ascii="Aptos" w:hAnsi="Aptos"/>
        </w:rPr>
        <w:t>M</w:t>
      </w:r>
      <w:r w:rsidRPr="00C75154">
        <w:rPr>
          <w:rFonts w:ascii="Aptos" w:hAnsi="Aptos"/>
        </w:rPr>
        <w:t>entor where you will draw together your reflections from the compulsory observations and discussions. Whils</w:t>
      </w:r>
      <w:r w:rsidR="0FD2395D" w:rsidRPr="00C75154">
        <w:rPr>
          <w:rFonts w:ascii="Aptos" w:hAnsi="Aptos"/>
        </w:rPr>
        <w:t>t you may well talk about other things, the prompts below should form the basis for this conversation:</w:t>
      </w:r>
    </w:p>
    <w:p w14:paraId="6E4A99C7" w14:textId="6A918C0E" w:rsidR="0FD2395D" w:rsidRPr="00C75154" w:rsidRDefault="0FD2395D" w:rsidP="445FB127">
      <w:pPr>
        <w:pStyle w:val="ListParagraph"/>
        <w:numPr>
          <w:ilvl w:val="0"/>
          <w:numId w:val="3"/>
        </w:numPr>
        <w:rPr>
          <w:rFonts w:ascii="Aptos" w:hAnsi="Aptos"/>
        </w:rPr>
      </w:pPr>
      <w:r w:rsidRPr="00C75154">
        <w:rPr>
          <w:rFonts w:ascii="Aptos" w:hAnsi="Aptos"/>
        </w:rPr>
        <w:t xml:space="preserve">How did you feel before the days compared with your feelings now? Are there any questions or immediate issues that you want to talk through?  </w:t>
      </w:r>
    </w:p>
    <w:p w14:paraId="2E2E7FD5" w14:textId="1870BF7D" w:rsidR="0FD2395D" w:rsidRPr="00C75154" w:rsidRDefault="0FD2395D" w:rsidP="445FB127">
      <w:pPr>
        <w:pStyle w:val="ListParagraph"/>
        <w:numPr>
          <w:ilvl w:val="0"/>
          <w:numId w:val="3"/>
        </w:numPr>
        <w:rPr>
          <w:rFonts w:ascii="Aptos" w:hAnsi="Aptos"/>
        </w:rPr>
      </w:pPr>
      <w:r w:rsidRPr="00C75154">
        <w:rPr>
          <w:rFonts w:ascii="Aptos" w:hAnsi="Aptos"/>
        </w:rPr>
        <w:t>Share your findings from the observations and talk through your responses</w:t>
      </w:r>
      <w:r w:rsidR="7BF1D8BD" w:rsidRPr="00C75154">
        <w:rPr>
          <w:rFonts w:ascii="Aptos" w:hAnsi="Aptos"/>
        </w:rPr>
        <w:t xml:space="preserve">. </w:t>
      </w:r>
    </w:p>
    <w:p w14:paraId="31F0363C" w14:textId="0E2D09B1" w:rsidR="2B135B8A" w:rsidRPr="00C75154" w:rsidRDefault="2B135B8A" w:rsidP="445FB127">
      <w:pPr>
        <w:pStyle w:val="ListParagraph"/>
        <w:numPr>
          <w:ilvl w:val="0"/>
          <w:numId w:val="3"/>
        </w:numPr>
        <w:rPr>
          <w:rFonts w:ascii="Aptos" w:hAnsi="Aptos"/>
          <w:i/>
          <w:iCs/>
        </w:rPr>
      </w:pPr>
      <w:r w:rsidRPr="00C75154">
        <w:rPr>
          <w:rFonts w:ascii="Aptos" w:hAnsi="Aptos"/>
        </w:rPr>
        <w:t>How does what you have seen in classrooms feed into what you have covered in university</w:t>
      </w:r>
      <w:r w:rsidR="00763E57">
        <w:rPr>
          <w:rFonts w:ascii="Aptos" w:hAnsi="Aptos"/>
        </w:rPr>
        <w:t xml:space="preserve">? This should cover </w:t>
      </w:r>
      <w:r w:rsidRPr="00C75154">
        <w:rPr>
          <w:rFonts w:ascii="Aptos" w:hAnsi="Aptos"/>
        </w:rPr>
        <w:t>subject</w:t>
      </w:r>
      <w:r w:rsidR="001574B9">
        <w:rPr>
          <w:rFonts w:ascii="Aptos" w:hAnsi="Aptos"/>
        </w:rPr>
        <w:t xml:space="preserve">, Professional Studies and ITAP </w:t>
      </w:r>
      <w:r w:rsidRPr="00C75154">
        <w:rPr>
          <w:rFonts w:ascii="Aptos" w:hAnsi="Aptos"/>
        </w:rPr>
        <w:t>sessions</w:t>
      </w:r>
      <w:r w:rsidR="00763E57">
        <w:rPr>
          <w:rFonts w:ascii="Aptos" w:hAnsi="Aptos"/>
        </w:rPr>
        <w:t>.</w:t>
      </w:r>
      <w:r w:rsidRPr="00C75154">
        <w:rPr>
          <w:rFonts w:ascii="Aptos" w:hAnsi="Aptos"/>
        </w:rPr>
        <w:t xml:space="preserve"> </w:t>
      </w:r>
      <w:r w:rsidR="7BF1D8BD" w:rsidRPr="00C75154">
        <w:rPr>
          <w:rFonts w:ascii="Aptos" w:hAnsi="Aptos"/>
          <w:i/>
          <w:iCs/>
        </w:rPr>
        <w:t xml:space="preserve">Remember that your </w:t>
      </w:r>
      <w:r w:rsidR="00C17263">
        <w:rPr>
          <w:rFonts w:ascii="Aptos" w:hAnsi="Aptos"/>
          <w:i/>
          <w:iCs/>
        </w:rPr>
        <w:t>M</w:t>
      </w:r>
      <w:r w:rsidR="7BF1D8BD" w:rsidRPr="00C75154">
        <w:rPr>
          <w:rFonts w:ascii="Aptos" w:hAnsi="Aptos"/>
          <w:i/>
          <w:iCs/>
        </w:rPr>
        <w:t xml:space="preserve">entors will have received the updates about what we have covered in </w:t>
      </w:r>
      <w:proofErr w:type="gramStart"/>
      <w:r w:rsidR="00C17263">
        <w:rPr>
          <w:rFonts w:ascii="Aptos" w:hAnsi="Aptos"/>
          <w:i/>
          <w:iCs/>
        </w:rPr>
        <w:t>U</w:t>
      </w:r>
      <w:r w:rsidR="7BF1D8BD" w:rsidRPr="00C75154">
        <w:rPr>
          <w:rFonts w:ascii="Aptos" w:hAnsi="Aptos"/>
          <w:i/>
          <w:iCs/>
        </w:rPr>
        <w:t>niversity</w:t>
      </w:r>
      <w:proofErr w:type="gramEnd"/>
      <w:r w:rsidR="7BF1D8BD" w:rsidRPr="00C75154">
        <w:rPr>
          <w:rFonts w:ascii="Aptos" w:hAnsi="Aptos"/>
          <w:i/>
          <w:iCs/>
        </w:rPr>
        <w:t xml:space="preserve"> sessions but you will need to be articulating the links between this and what you have observed</w:t>
      </w:r>
      <w:r w:rsidR="6452DE3D" w:rsidRPr="00C75154">
        <w:rPr>
          <w:rFonts w:ascii="Aptos" w:hAnsi="Aptos"/>
          <w:i/>
          <w:iCs/>
        </w:rPr>
        <w:t xml:space="preserve"> in school</w:t>
      </w:r>
      <w:r w:rsidR="00763E57">
        <w:rPr>
          <w:rFonts w:ascii="Aptos" w:hAnsi="Aptos"/>
          <w:i/>
          <w:iCs/>
        </w:rPr>
        <w:t>(s)</w:t>
      </w:r>
      <w:r w:rsidR="7BF1D8BD" w:rsidRPr="00C75154">
        <w:rPr>
          <w:rFonts w:ascii="Aptos" w:hAnsi="Aptos"/>
          <w:i/>
          <w:iCs/>
        </w:rPr>
        <w:t>.</w:t>
      </w:r>
      <w:r w:rsidR="13829A24" w:rsidRPr="00C75154">
        <w:rPr>
          <w:rFonts w:ascii="Aptos" w:hAnsi="Aptos"/>
          <w:i/>
          <w:iCs/>
        </w:rPr>
        <w:t xml:space="preserve"> </w:t>
      </w:r>
    </w:p>
    <w:p w14:paraId="59D4B358" w14:textId="31E6CD06" w:rsidR="5146F61B" w:rsidRPr="00C75154" w:rsidRDefault="5146F61B" w:rsidP="445FB127">
      <w:pPr>
        <w:pStyle w:val="ListParagraph"/>
        <w:numPr>
          <w:ilvl w:val="0"/>
          <w:numId w:val="3"/>
        </w:numPr>
        <w:rPr>
          <w:rFonts w:ascii="Aptos" w:hAnsi="Aptos"/>
          <w:i/>
          <w:iCs/>
        </w:rPr>
      </w:pPr>
      <w:r w:rsidRPr="00C75154">
        <w:rPr>
          <w:rFonts w:ascii="Aptos" w:hAnsi="Aptos"/>
        </w:rPr>
        <w:t xml:space="preserve">What good practice have you seen in school that has already had an impact on your development as a </w:t>
      </w:r>
      <w:r w:rsidR="00C17263">
        <w:rPr>
          <w:rFonts w:ascii="Aptos" w:hAnsi="Aptos"/>
        </w:rPr>
        <w:t>beginning teacher</w:t>
      </w:r>
      <w:r w:rsidRPr="00C75154">
        <w:rPr>
          <w:rFonts w:ascii="Aptos" w:hAnsi="Aptos"/>
        </w:rPr>
        <w:t xml:space="preserve">? </w:t>
      </w:r>
      <w:r w:rsidRPr="00C75154">
        <w:rPr>
          <w:rFonts w:ascii="Aptos" w:hAnsi="Aptos"/>
          <w:i/>
          <w:iCs/>
        </w:rPr>
        <w:t xml:space="preserve">Remember, it is a very short time, </w:t>
      </w:r>
      <w:r w:rsidR="37E08852" w:rsidRPr="00C75154">
        <w:rPr>
          <w:rFonts w:ascii="Aptos" w:hAnsi="Aptos"/>
          <w:i/>
          <w:iCs/>
        </w:rPr>
        <w:t>and we are not expecting you to suddenly feel confident teachers – this is about developing you as reflective practitioners.</w:t>
      </w:r>
    </w:p>
    <w:p w14:paraId="7D628FDC" w14:textId="1F375D03" w:rsidR="37E08852" w:rsidRPr="00C75154" w:rsidRDefault="37E08852" w:rsidP="445FB127">
      <w:pPr>
        <w:pStyle w:val="ListParagraph"/>
        <w:numPr>
          <w:ilvl w:val="0"/>
          <w:numId w:val="3"/>
        </w:numPr>
        <w:rPr>
          <w:rFonts w:ascii="Aptos" w:hAnsi="Aptos"/>
        </w:rPr>
      </w:pPr>
      <w:r w:rsidRPr="00C75154">
        <w:rPr>
          <w:rFonts w:ascii="Aptos" w:hAnsi="Aptos"/>
        </w:rPr>
        <w:t xml:space="preserve">What good practice have you seen that will/could have an impact on your development as a </w:t>
      </w:r>
      <w:r w:rsidR="00C17263">
        <w:rPr>
          <w:rFonts w:ascii="Aptos" w:hAnsi="Aptos"/>
        </w:rPr>
        <w:t>beginning teacher</w:t>
      </w:r>
      <w:r w:rsidRPr="00C75154">
        <w:rPr>
          <w:rFonts w:ascii="Aptos" w:hAnsi="Aptos"/>
        </w:rPr>
        <w:t xml:space="preserve"> when you </w:t>
      </w:r>
      <w:r w:rsidR="00C17263">
        <w:rPr>
          <w:rFonts w:ascii="Aptos" w:hAnsi="Aptos"/>
        </w:rPr>
        <w:t>start</w:t>
      </w:r>
      <w:r w:rsidRPr="00C75154">
        <w:rPr>
          <w:rFonts w:ascii="Aptos" w:hAnsi="Aptos"/>
        </w:rPr>
        <w:t xml:space="preserve"> teaching?</w:t>
      </w:r>
      <w:r w:rsidR="0025715B">
        <w:rPr>
          <w:rFonts w:ascii="Aptos" w:hAnsi="Aptos"/>
        </w:rPr>
        <w:t xml:space="preserve"> </w:t>
      </w:r>
    </w:p>
    <w:p w14:paraId="1BBAF2F8" w14:textId="51F8C518" w:rsidR="2FBDE77B" w:rsidRPr="00C75154" w:rsidRDefault="2FBDE77B" w:rsidP="445FB127">
      <w:pPr>
        <w:pStyle w:val="ListParagraph"/>
        <w:numPr>
          <w:ilvl w:val="0"/>
          <w:numId w:val="3"/>
        </w:numPr>
        <w:rPr>
          <w:rFonts w:ascii="Aptos" w:hAnsi="Aptos"/>
        </w:rPr>
      </w:pPr>
      <w:r w:rsidRPr="00C75154">
        <w:rPr>
          <w:rFonts w:ascii="Aptos" w:hAnsi="Aptos"/>
        </w:rPr>
        <w:t>What have you noticed about workload and resilience? Are there any challenges that you can foresee when you begin teaching?</w:t>
      </w:r>
    </w:p>
    <w:p w14:paraId="33C25622" w14:textId="127C0C6D" w:rsidR="1D8B5835" w:rsidRPr="00C75154" w:rsidRDefault="1D8B5835" w:rsidP="445FB127">
      <w:pPr>
        <w:pStyle w:val="ListParagraph"/>
        <w:numPr>
          <w:ilvl w:val="0"/>
          <w:numId w:val="3"/>
        </w:numPr>
        <w:rPr>
          <w:rFonts w:ascii="Aptos" w:hAnsi="Aptos"/>
        </w:rPr>
      </w:pPr>
      <w:r w:rsidRPr="00C75154">
        <w:rPr>
          <w:rFonts w:ascii="Aptos" w:hAnsi="Aptos"/>
        </w:rPr>
        <w:t>Any questions that you would like to ask regarding beginning teaching</w:t>
      </w:r>
      <w:r w:rsidR="00C17263">
        <w:rPr>
          <w:rFonts w:ascii="Aptos" w:hAnsi="Aptos"/>
        </w:rPr>
        <w:t>?</w:t>
      </w:r>
    </w:p>
    <w:p w14:paraId="6C05AD0B" w14:textId="320C3BF6" w:rsidR="445FB127" w:rsidRPr="00C75154" w:rsidRDefault="001E661C" w:rsidP="445FB127">
      <w:pPr>
        <w:rPr>
          <w:rFonts w:ascii="Aptos" w:hAnsi="Aptos"/>
        </w:rPr>
      </w:pPr>
      <w:r w:rsidRPr="00C75154">
        <w:rPr>
          <w:rFonts w:ascii="Aptos" w:hAnsi="Aptos"/>
          <w:noProof/>
        </w:rPr>
        <w:lastRenderedPageBreak/>
        <mc:AlternateContent>
          <mc:Choice Requires="wps">
            <w:drawing>
              <wp:anchor distT="45720" distB="45720" distL="114300" distR="114300" simplePos="0" relativeHeight="251657216" behindDoc="0" locked="0" layoutInCell="1" allowOverlap="1" wp14:anchorId="0DBE5483" wp14:editId="4697448B">
                <wp:simplePos x="0" y="0"/>
                <wp:positionH relativeFrom="margin">
                  <wp:posOffset>-209550</wp:posOffset>
                </wp:positionH>
                <wp:positionV relativeFrom="paragraph">
                  <wp:posOffset>233045</wp:posOffset>
                </wp:positionV>
                <wp:extent cx="7004050" cy="4508500"/>
                <wp:effectExtent l="0" t="0" r="25400" b="2540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0" cy="4508500"/>
                        </a:xfrm>
                        <a:prstGeom prst="rect">
                          <a:avLst/>
                        </a:prstGeom>
                        <a:solidFill>
                          <a:srgbClr val="FFFFFF"/>
                        </a:solidFill>
                        <a:ln w="9525">
                          <a:solidFill>
                            <a:srgbClr val="000000"/>
                          </a:solidFill>
                          <a:miter lim="800000"/>
                          <a:headEnd/>
                          <a:tailEnd/>
                        </a:ln>
                      </wps:spPr>
                      <wps:txbx>
                        <w:txbxContent>
                          <w:p w14:paraId="4850A8B3" w14:textId="77777777" w:rsidR="005D3398" w:rsidRPr="00C17263" w:rsidRDefault="0045452C">
                            <w:pPr>
                              <w:rPr>
                                <w:rFonts w:ascii="Aptos" w:hAnsi="Aptos"/>
                                <w:b/>
                                <w:bCs/>
                              </w:rPr>
                            </w:pPr>
                            <w:r w:rsidRPr="00C17263">
                              <w:rPr>
                                <w:rFonts w:ascii="Aptos" w:hAnsi="Aptos"/>
                                <w:b/>
                                <w:bCs/>
                              </w:rPr>
                              <w:t>Reflection</w:t>
                            </w:r>
                          </w:p>
                          <w:p w14:paraId="1D895D5E" w14:textId="307FBADB" w:rsidR="008963C8" w:rsidRPr="00C17263" w:rsidRDefault="005D3398">
                            <w:pPr>
                              <w:rPr>
                                <w:rFonts w:ascii="Aptos" w:hAnsi="Aptos"/>
                              </w:rPr>
                            </w:pPr>
                            <w:r w:rsidRPr="00C17263">
                              <w:rPr>
                                <w:rFonts w:ascii="Aptos" w:hAnsi="Aptos"/>
                              </w:rPr>
                              <w:t xml:space="preserve">Use the notes you have made in this booklet and the content of the </w:t>
                            </w:r>
                            <w:r w:rsidR="00C17263">
                              <w:rPr>
                                <w:rFonts w:ascii="Aptos" w:hAnsi="Aptos"/>
                              </w:rPr>
                              <w:t>M</w:t>
                            </w:r>
                            <w:r w:rsidRPr="00C17263">
                              <w:rPr>
                                <w:rFonts w:ascii="Aptos" w:hAnsi="Aptos"/>
                              </w:rPr>
                              <w:t xml:space="preserve">entor conversation above to complete a reflection on your </w:t>
                            </w:r>
                            <w:r w:rsidR="008963C8" w:rsidRPr="00C17263">
                              <w:rPr>
                                <w:rFonts w:ascii="Aptos" w:hAnsi="Aptos"/>
                              </w:rPr>
                              <w:t>experience this week.</w:t>
                            </w:r>
                          </w:p>
                          <w:p w14:paraId="4601B275" w14:textId="6D1637D8"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What have you found most interesting?  Why? </w:t>
                            </w:r>
                          </w:p>
                          <w:p w14:paraId="068FE707" w14:textId="77777777"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What have you seen in action that you have discussed previously at </w:t>
                            </w:r>
                            <w:proofErr w:type="gramStart"/>
                            <w:r w:rsidRPr="00C17263">
                              <w:rPr>
                                <w:rFonts w:ascii="Aptos" w:hAnsi="Aptos"/>
                              </w:rPr>
                              <w:t>University</w:t>
                            </w:r>
                            <w:proofErr w:type="gramEnd"/>
                            <w:r w:rsidRPr="00C17263">
                              <w:rPr>
                                <w:rFonts w:ascii="Aptos" w:hAnsi="Aptos"/>
                              </w:rPr>
                              <w:t>?</w:t>
                            </w:r>
                          </w:p>
                          <w:p w14:paraId="384D0264" w14:textId="77777777"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Have your perceptions changed? </w:t>
                            </w:r>
                          </w:p>
                          <w:p w14:paraId="5C9D57EA" w14:textId="599EB32F" w:rsidR="0045452C" w:rsidRPr="00C17263" w:rsidRDefault="008963C8" w:rsidP="008963C8">
                            <w:pPr>
                              <w:pStyle w:val="ListParagraph"/>
                              <w:numPr>
                                <w:ilvl w:val="0"/>
                                <w:numId w:val="14"/>
                              </w:numPr>
                              <w:spacing w:after="0"/>
                              <w:rPr>
                                <w:rFonts w:ascii="Aptos" w:hAnsi="Aptos"/>
                              </w:rPr>
                            </w:pPr>
                            <w:r w:rsidRPr="00C17263">
                              <w:rPr>
                                <w:rFonts w:ascii="Aptos" w:hAnsi="Aptos"/>
                              </w:rPr>
                              <w:t>What would you like to find out more about?</w:t>
                            </w:r>
                            <w:r w:rsidR="0045452C" w:rsidRPr="00C17263">
                              <w:rPr>
                                <w:rFonts w:ascii="Aptos" w:hAnsi="Apto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E5483" id="Text Box 217" o:spid="_x0000_s1027" type="#_x0000_t202" style="position:absolute;margin-left:-16.5pt;margin-top:18.35pt;width:551.5pt;height:3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0yEgIAACcEAAAOAAAAZHJzL2Uyb0RvYy54bWysk1Fv2yAQx98n7Tsg3hc7UbymVpyqS5dp&#10;UtdN6vYBMOAYDXMMSOzs0+/Abhp128s0HhDHwZ+73x3rm6HT5CidV2AqOp/llEjDQSizr+i3r7s3&#10;K0p8YEYwDUZW9CQ9vdm8frXubSkX0IIW0hEUMb7sbUXbEGyZZZ63smN+BlYadDbgOhbQdPtMONaj&#10;eqezRZ6/zXpwwjrg0nvcvRuddJP0m0by8LlpvAxEVxRjC2l2aa7jnG3WrNw7ZlvFpzDYP0TRMWXw&#10;0bPUHQuMHJz6TapT3IGHJsw4dBk0jeIy5YDZzPMX2Ty2zMqUC8Lx9ozJ/z9Z/nB8tF8cCcM7GLCA&#10;KQlv74F/98TAtmVmL2+dg76VTODD84gs660vp6sRtS99FKn7TyCwyOwQIAkNjesiFcyToDoW4HSG&#10;LodAOG5e5fkyL9DF0bcs8lWRp7JkrHy6bp0PHyR0JC4q6rCqSZ4d732I4bDy6Uh8zYNWYqe0Tobb&#10;11vtyJFhB+zSSBm8OKYN6St6XSyKkcBfJfI0/iTRqYCtrFVX0dX5ECsjt/dGpEYLTOlxjSFrM4GM&#10;7EaKYagHosREOXKtQZyQrIOxc/Gn4aIF95OSHru2ov7HgTlJif5osDrX8+UytnkylsXVAg136akv&#10;PcxwlKpooGRcbkP6GpGbgVusYqMS3+dIppCxGxP26efEdr+006nn/735BQAA//8DAFBLAwQUAAYA&#10;CAAAACEAqX9WTeAAAAALAQAADwAAAGRycy9kb3ducmV2LnhtbEyPwU7DMBBE70j8g7VIXFBrQ6qk&#10;hGwqhASCWymovbqxm0TY62C7afh73BMcd3Y086ZaTdawUfvQO0K4nQtgmhqnemoRPj+eZ0tgIUpS&#10;0jjSCD86wKq+vKhkqdyJ3vW4iS1LIRRKidDFOJSch6bTVoa5GzSl38F5K2M6fcuVl6cUbg2/EyLn&#10;VvaUGjo56KdON1+bo0VYLl7HXXjL1tsmP5j7eFOML98e8fpqenwAFvUU/8xwxk/oUCemvTuSCswg&#10;zLIsbYkIWV4AOxtEIZKyRygWSeJ1xf9vqH8BAAD//wMAUEsBAi0AFAAGAAgAAAAhALaDOJL+AAAA&#10;4QEAABMAAAAAAAAAAAAAAAAAAAAAAFtDb250ZW50X1R5cGVzXS54bWxQSwECLQAUAAYACAAAACEA&#10;OP0h/9YAAACUAQAACwAAAAAAAAAAAAAAAAAvAQAAX3JlbHMvLnJlbHNQSwECLQAUAAYACAAAACEA&#10;pz2tMhICAAAnBAAADgAAAAAAAAAAAAAAAAAuAgAAZHJzL2Uyb0RvYy54bWxQSwECLQAUAAYACAAA&#10;ACEAqX9WTeAAAAALAQAADwAAAAAAAAAAAAAAAABsBAAAZHJzL2Rvd25yZXYueG1sUEsFBgAAAAAE&#10;AAQA8wAAAHkFAAAAAA==&#10;">
                <v:textbox>
                  <w:txbxContent>
                    <w:p w14:paraId="4850A8B3" w14:textId="77777777" w:rsidR="005D3398" w:rsidRPr="00C17263" w:rsidRDefault="0045452C">
                      <w:pPr>
                        <w:rPr>
                          <w:rFonts w:ascii="Aptos" w:hAnsi="Aptos"/>
                          <w:b/>
                          <w:bCs/>
                        </w:rPr>
                      </w:pPr>
                      <w:r w:rsidRPr="00C17263">
                        <w:rPr>
                          <w:rFonts w:ascii="Aptos" w:hAnsi="Aptos"/>
                          <w:b/>
                          <w:bCs/>
                        </w:rPr>
                        <w:t>Reflection</w:t>
                      </w:r>
                    </w:p>
                    <w:p w14:paraId="1D895D5E" w14:textId="307FBADB" w:rsidR="008963C8" w:rsidRPr="00C17263" w:rsidRDefault="005D3398">
                      <w:pPr>
                        <w:rPr>
                          <w:rFonts w:ascii="Aptos" w:hAnsi="Aptos"/>
                        </w:rPr>
                      </w:pPr>
                      <w:r w:rsidRPr="00C17263">
                        <w:rPr>
                          <w:rFonts w:ascii="Aptos" w:hAnsi="Aptos"/>
                        </w:rPr>
                        <w:t xml:space="preserve">Use the notes you have made in this booklet and the content of the </w:t>
                      </w:r>
                      <w:r w:rsidR="00C17263">
                        <w:rPr>
                          <w:rFonts w:ascii="Aptos" w:hAnsi="Aptos"/>
                        </w:rPr>
                        <w:t>M</w:t>
                      </w:r>
                      <w:r w:rsidRPr="00C17263">
                        <w:rPr>
                          <w:rFonts w:ascii="Aptos" w:hAnsi="Aptos"/>
                        </w:rPr>
                        <w:t xml:space="preserve">entor conversation above to complete a reflection on your </w:t>
                      </w:r>
                      <w:r w:rsidR="008963C8" w:rsidRPr="00C17263">
                        <w:rPr>
                          <w:rFonts w:ascii="Aptos" w:hAnsi="Aptos"/>
                        </w:rPr>
                        <w:t>experience this week.</w:t>
                      </w:r>
                    </w:p>
                    <w:p w14:paraId="4601B275" w14:textId="6D1637D8"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What have you found most interesting?  Why? </w:t>
                      </w:r>
                    </w:p>
                    <w:p w14:paraId="068FE707" w14:textId="77777777"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What have you seen in action that you have discussed previously at </w:t>
                      </w:r>
                      <w:proofErr w:type="gramStart"/>
                      <w:r w:rsidRPr="00C17263">
                        <w:rPr>
                          <w:rFonts w:ascii="Aptos" w:hAnsi="Aptos"/>
                        </w:rPr>
                        <w:t>University</w:t>
                      </w:r>
                      <w:proofErr w:type="gramEnd"/>
                      <w:r w:rsidRPr="00C17263">
                        <w:rPr>
                          <w:rFonts w:ascii="Aptos" w:hAnsi="Aptos"/>
                        </w:rPr>
                        <w:t>?</w:t>
                      </w:r>
                    </w:p>
                    <w:p w14:paraId="384D0264" w14:textId="77777777"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Have your perceptions changed? </w:t>
                      </w:r>
                    </w:p>
                    <w:p w14:paraId="5C9D57EA" w14:textId="599EB32F" w:rsidR="0045452C" w:rsidRPr="00C17263" w:rsidRDefault="008963C8" w:rsidP="008963C8">
                      <w:pPr>
                        <w:pStyle w:val="ListParagraph"/>
                        <w:numPr>
                          <w:ilvl w:val="0"/>
                          <w:numId w:val="14"/>
                        </w:numPr>
                        <w:spacing w:after="0"/>
                        <w:rPr>
                          <w:rFonts w:ascii="Aptos" w:hAnsi="Aptos"/>
                        </w:rPr>
                      </w:pPr>
                      <w:r w:rsidRPr="00C17263">
                        <w:rPr>
                          <w:rFonts w:ascii="Aptos" w:hAnsi="Aptos"/>
                        </w:rPr>
                        <w:t>What would you like to find out more about?</w:t>
                      </w:r>
                      <w:r w:rsidR="0045452C" w:rsidRPr="00C17263">
                        <w:rPr>
                          <w:rFonts w:ascii="Aptos" w:hAnsi="Aptos"/>
                        </w:rPr>
                        <w:t xml:space="preserve"> </w:t>
                      </w:r>
                    </w:p>
                  </w:txbxContent>
                </v:textbox>
                <w10:wrap type="square" anchorx="margin"/>
              </v:shape>
            </w:pict>
          </mc:Fallback>
        </mc:AlternateContent>
      </w:r>
    </w:p>
    <w:p w14:paraId="0117B329" w14:textId="77777777" w:rsidR="00AA7ED3" w:rsidRPr="00C75154" w:rsidRDefault="00AA7ED3" w:rsidP="445FB127">
      <w:pPr>
        <w:rPr>
          <w:rFonts w:ascii="Aptos" w:hAnsi="Aptos"/>
        </w:rPr>
      </w:pPr>
    </w:p>
    <w:sectPr w:rsidR="00AA7ED3" w:rsidRPr="00C75154" w:rsidSect="008C1F9F">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5B62C" w14:textId="77777777" w:rsidR="00A67AE2" w:rsidRDefault="00A67AE2" w:rsidP="006F07E2">
      <w:pPr>
        <w:spacing w:after="0" w:line="240" w:lineRule="auto"/>
      </w:pPr>
      <w:r>
        <w:separator/>
      </w:r>
    </w:p>
  </w:endnote>
  <w:endnote w:type="continuationSeparator" w:id="0">
    <w:p w14:paraId="2339EB08" w14:textId="77777777" w:rsidR="00A67AE2" w:rsidRDefault="00A67AE2" w:rsidP="006F07E2">
      <w:pPr>
        <w:spacing w:after="0" w:line="240" w:lineRule="auto"/>
      </w:pPr>
      <w:r>
        <w:continuationSeparator/>
      </w:r>
    </w:p>
  </w:endnote>
  <w:endnote w:type="continuationNotice" w:id="1">
    <w:p w14:paraId="3F13B479" w14:textId="77777777" w:rsidR="00A67AE2" w:rsidRDefault="00A67A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D2D6A" w14:textId="77777777" w:rsidR="00A67AE2" w:rsidRDefault="00A67AE2" w:rsidP="006F07E2">
      <w:pPr>
        <w:spacing w:after="0" w:line="240" w:lineRule="auto"/>
      </w:pPr>
      <w:r>
        <w:separator/>
      </w:r>
    </w:p>
  </w:footnote>
  <w:footnote w:type="continuationSeparator" w:id="0">
    <w:p w14:paraId="7A2F4CCF" w14:textId="77777777" w:rsidR="00A67AE2" w:rsidRDefault="00A67AE2" w:rsidP="006F07E2">
      <w:pPr>
        <w:spacing w:after="0" w:line="240" w:lineRule="auto"/>
      </w:pPr>
      <w:r>
        <w:continuationSeparator/>
      </w:r>
    </w:p>
  </w:footnote>
  <w:footnote w:type="continuationNotice" w:id="1">
    <w:p w14:paraId="11BA96B9" w14:textId="77777777" w:rsidR="00A67AE2" w:rsidRDefault="00A67A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C0B6" w14:textId="429BED66" w:rsidR="006F07E2" w:rsidRDefault="006F07E2">
    <w:pPr>
      <w:pStyle w:val="Header"/>
    </w:pPr>
  </w:p>
  <w:p w14:paraId="38770211" w14:textId="7CBAC3D7" w:rsidR="006F07E2" w:rsidRDefault="006F07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E0546"/>
    <w:multiLevelType w:val="hybridMultilevel"/>
    <w:tmpl w:val="CADCCD9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16EEA6"/>
    <w:multiLevelType w:val="hybridMultilevel"/>
    <w:tmpl w:val="FFFFFFFF"/>
    <w:lvl w:ilvl="0" w:tplc="8FE4B2E4">
      <w:start w:val="4"/>
      <w:numFmt w:val="decimal"/>
      <w:lvlText w:val="%1."/>
      <w:lvlJc w:val="left"/>
      <w:pPr>
        <w:ind w:left="720" w:hanging="360"/>
      </w:pPr>
    </w:lvl>
    <w:lvl w:ilvl="1" w:tplc="41B4254C">
      <w:start w:val="1"/>
      <w:numFmt w:val="lowerLetter"/>
      <w:lvlText w:val="%2."/>
      <w:lvlJc w:val="left"/>
      <w:pPr>
        <w:ind w:left="1440" w:hanging="360"/>
      </w:pPr>
    </w:lvl>
    <w:lvl w:ilvl="2" w:tplc="33E89830">
      <w:start w:val="1"/>
      <w:numFmt w:val="lowerRoman"/>
      <w:lvlText w:val="%3."/>
      <w:lvlJc w:val="right"/>
      <w:pPr>
        <w:ind w:left="2160" w:hanging="180"/>
      </w:pPr>
    </w:lvl>
    <w:lvl w:ilvl="3" w:tplc="1690EF26">
      <w:start w:val="1"/>
      <w:numFmt w:val="decimal"/>
      <w:lvlText w:val="%4."/>
      <w:lvlJc w:val="left"/>
      <w:pPr>
        <w:ind w:left="2880" w:hanging="360"/>
      </w:pPr>
    </w:lvl>
    <w:lvl w:ilvl="4" w:tplc="33F24676">
      <w:start w:val="1"/>
      <w:numFmt w:val="lowerLetter"/>
      <w:lvlText w:val="%5."/>
      <w:lvlJc w:val="left"/>
      <w:pPr>
        <w:ind w:left="3600" w:hanging="360"/>
      </w:pPr>
    </w:lvl>
    <w:lvl w:ilvl="5" w:tplc="6C58D570">
      <w:start w:val="1"/>
      <w:numFmt w:val="lowerRoman"/>
      <w:lvlText w:val="%6."/>
      <w:lvlJc w:val="right"/>
      <w:pPr>
        <w:ind w:left="4320" w:hanging="180"/>
      </w:pPr>
    </w:lvl>
    <w:lvl w:ilvl="6" w:tplc="B04CE096">
      <w:start w:val="1"/>
      <w:numFmt w:val="decimal"/>
      <w:lvlText w:val="%7."/>
      <w:lvlJc w:val="left"/>
      <w:pPr>
        <w:ind w:left="5040" w:hanging="360"/>
      </w:pPr>
    </w:lvl>
    <w:lvl w:ilvl="7" w:tplc="8F4E3512">
      <w:start w:val="1"/>
      <w:numFmt w:val="lowerLetter"/>
      <w:lvlText w:val="%8."/>
      <w:lvlJc w:val="left"/>
      <w:pPr>
        <w:ind w:left="5760" w:hanging="360"/>
      </w:pPr>
    </w:lvl>
    <w:lvl w:ilvl="8" w:tplc="63DEC66E">
      <w:start w:val="1"/>
      <w:numFmt w:val="lowerRoman"/>
      <w:lvlText w:val="%9."/>
      <w:lvlJc w:val="right"/>
      <w:pPr>
        <w:ind w:left="6480" w:hanging="180"/>
      </w:pPr>
    </w:lvl>
  </w:abstractNum>
  <w:abstractNum w:abstractNumId="2" w15:restartNumberingAfterBreak="0">
    <w:nsid w:val="1A0A0DC4"/>
    <w:multiLevelType w:val="hybridMultilevel"/>
    <w:tmpl w:val="0E06770C"/>
    <w:lvl w:ilvl="0" w:tplc="93D4D20E">
      <w:start w:val="1"/>
      <w:numFmt w:val="bullet"/>
      <w:lvlText w:val=""/>
      <w:lvlJc w:val="left"/>
      <w:pPr>
        <w:ind w:left="720" w:hanging="360"/>
      </w:pPr>
      <w:rPr>
        <w:rFonts w:ascii="Symbol" w:hAnsi="Symbol" w:hint="default"/>
      </w:rPr>
    </w:lvl>
    <w:lvl w:ilvl="1" w:tplc="D9BCC54E">
      <w:start w:val="1"/>
      <w:numFmt w:val="bullet"/>
      <w:lvlText w:val="o"/>
      <w:lvlJc w:val="left"/>
      <w:pPr>
        <w:ind w:left="1440" w:hanging="360"/>
      </w:pPr>
      <w:rPr>
        <w:rFonts w:ascii="Courier New" w:hAnsi="Courier New" w:hint="default"/>
      </w:rPr>
    </w:lvl>
    <w:lvl w:ilvl="2" w:tplc="F3E2C198">
      <w:start w:val="1"/>
      <w:numFmt w:val="bullet"/>
      <w:lvlText w:val=""/>
      <w:lvlJc w:val="left"/>
      <w:pPr>
        <w:ind w:left="2160" w:hanging="360"/>
      </w:pPr>
      <w:rPr>
        <w:rFonts w:ascii="Wingdings" w:hAnsi="Wingdings" w:hint="default"/>
      </w:rPr>
    </w:lvl>
    <w:lvl w:ilvl="3" w:tplc="61AC7240">
      <w:start w:val="1"/>
      <w:numFmt w:val="bullet"/>
      <w:lvlText w:val=""/>
      <w:lvlJc w:val="left"/>
      <w:pPr>
        <w:ind w:left="2880" w:hanging="360"/>
      </w:pPr>
      <w:rPr>
        <w:rFonts w:ascii="Symbol" w:hAnsi="Symbol" w:hint="default"/>
      </w:rPr>
    </w:lvl>
    <w:lvl w:ilvl="4" w:tplc="9CD6320C">
      <w:start w:val="1"/>
      <w:numFmt w:val="bullet"/>
      <w:lvlText w:val="o"/>
      <w:lvlJc w:val="left"/>
      <w:pPr>
        <w:ind w:left="3600" w:hanging="360"/>
      </w:pPr>
      <w:rPr>
        <w:rFonts w:ascii="Courier New" w:hAnsi="Courier New" w:hint="default"/>
      </w:rPr>
    </w:lvl>
    <w:lvl w:ilvl="5" w:tplc="68A27F38">
      <w:start w:val="1"/>
      <w:numFmt w:val="bullet"/>
      <w:lvlText w:val=""/>
      <w:lvlJc w:val="left"/>
      <w:pPr>
        <w:ind w:left="4320" w:hanging="360"/>
      </w:pPr>
      <w:rPr>
        <w:rFonts w:ascii="Wingdings" w:hAnsi="Wingdings" w:hint="default"/>
      </w:rPr>
    </w:lvl>
    <w:lvl w:ilvl="6" w:tplc="F21498A2">
      <w:start w:val="1"/>
      <w:numFmt w:val="bullet"/>
      <w:lvlText w:val=""/>
      <w:lvlJc w:val="left"/>
      <w:pPr>
        <w:ind w:left="5040" w:hanging="360"/>
      </w:pPr>
      <w:rPr>
        <w:rFonts w:ascii="Symbol" w:hAnsi="Symbol" w:hint="default"/>
      </w:rPr>
    </w:lvl>
    <w:lvl w:ilvl="7" w:tplc="E3524718">
      <w:start w:val="1"/>
      <w:numFmt w:val="bullet"/>
      <w:lvlText w:val="o"/>
      <w:lvlJc w:val="left"/>
      <w:pPr>
        <w:ind w:left="5760" w:hanging="360"/>
      </w:pPr>
      <w:rPr>
        <w:rFonts w:ascii="Courier New" w:hAnsi="Courier New" w:hint="default"/>
      </w:rPr>
    </w:lvl>
    <w:lvl w:ilvl="8" w:tplc="C234B572">
      <w:start w:val="1"/>
      <w:numFmt w:val="bullet"/>
      <w:lvlText w:val=""/>
      <w:lvlJc w:val="left"/>
      <w:pPr>
        <w:ind w:left="6480" w:hanging="360"/>
      </w:pPr>
      <w:rPr>
        <w:rFonts w:ascii="Wingdings" w:hAnsi="Wingdings" w:hint="default"/>
      </w:rPr>
    </w:lvl>
  </w:abstractNum>
  <w:abstractNum w:abstractNumId="3" w15:restartNumberingAfterBreak="0">
    <w:nsid w:val="1CFB7D27"/>
    <w:multiLevelType w:val="hybridMultilevel"/>
    <w:tmpl w:val="39EEC9F2"/>
    <w:lvl w:ilvl="0" w:tplc="DA8CCCD6">
      <w:start w:val="1"/>
      <w:numFmt w:val="decimal"/>
      <w:lvlText w:val="%1."/>
      <w:lvlJc w:val="left"/>
      <w:pPr>
        <w:ind w:left="720" w:hanging="360"/>
      </w:pPr>
    </w:lvl>
    <w:lvl w:ilvl="1" w:tplc="C16E2AAA">
      <w:start w:val="1"/>
      <w:numFmt w:val="lowerLetter"/>
      <w:lvlText w:val="%2."/>
      <w:lvlJc w:val="left"/>
      <w:pPr>
        <w:ind w:left="1440" w:hanging="360"/>
      </w:pPr>
    </w:lvl>
    <w:lvl w:ilvl="2" w:tplc="0D0AAE82">
      <w:start w:val="1"/>
      <w:numFmt w:val="lowerRoman"/>
      <w:lvlText w:val="%3."/>
      <w:lvlJc w:val="right"/>
      <w:pPr>
        <w:ind w:left="2160" w:hanging="180"/>
      </w:pPr>
    </w:lvl>
    <w:lvl w:ilvl="3" w:tplc="1C4C1228">
      <w:start w:val="1"/>
      <w:numFmt w:val="decimal"/>
      <w:lvlText w:val="%4."/>
      <w:lvlJc w:val="left"/>
      <w:pPr>
        <w:ind w:left="2880" w:hanging="360"/>
      </w:pPr>
    </w:lvl>
    <w:lvl w:ilvl="4" w:tplc="F01AAC44">
      <w:start w:val="1"/>
      <w:numFmt w:val="lowerLetter"/>
      <w:lvlText w:val="%5."/>
      <w:lvlJc w:val="left"/>
      <w:pPr>
        <w:ind w:left="3600" w:hanging="360"/>
      </w:pPr>
    </w:lvl>
    <w:lvl w:ilvl="5" w:tplc="3DB01510">
      <w:start w:val="1"/>
      <w:numFmt w:val="lowerRoman"/>
      <w:lvlText w:val="%6."/>
      <w:lvlJc w:val="right"/>
      <w:pPr>
        <w:ind w:left="4320" w:hanging="180"/>
      </w:pPr>
    </w:lvl>
    <w:lvl w:ilvl="6" w:tplc="70A25E0C">
      <w:start w:val="1"/>
      <w:numFmt w:val="decimal"/>
      <w:lvlText w:val="%7."/>
      <w:lvlJc w:val="left"/>
      <w:pPr>
        <w:ind w:left="5040" w:hanging="360"/>
      </w:pPr>
    </w:lvl>
    <w:lvl w:ilvl="7" w:tplc="5BD0CB08">
      <w:start w:val="1"/>
      <w:numFmt w:val="lowerLetter"/>
      <w:lvlText w:val="%8."/>
      <w:lvlJc w:val="left"/>
      <w:pPr>
        <w:ind w:left="5760" w:hanging="360"/>
      </w:pPr>
    </w:lvl>
    <w:lvl w:ilvl="8" w:tplc="A3BA8F2C">
      <w:start w:val="1"/>
      <w:numFmt w:val="lowerRoman"/>
      <w:lvlText w:val="%9."/>
      <w:lvlJc w:val="right"/>
      <w:pPr>
        <w:ind w:left="6480" w:hanging="180"/>
      </w:pPr>
    </w:lvl>
  </w:abstractNum>
  <w:abstractNum w:abstractNumId="4" w15:restartNumberingAfterBreak="0">
    <w:nsid w:val="2587DDB2"/>
    <w:multiLevelType w:val="hybridMultilevel"/>
    <w:tmpl w:val="FFFFFFFF"/>
    <w:lvl w:ilvl="0" w:tplc="B48C0308">
      <w:start w:val="1"/>
      <w:numFmt w:val="decimal"/>
      <w:lvlText w:val="%1."/>
      <w:lvlJc w:val="left"/>
      <w:pPr>
        <w:ind w:left="720" w:hanging="360"/>
      </w:pPr>
    </w:lvl>
    <w:lvl w:ilvl="1" w:tplc="B5FE6EF8">
      <w:start w:val="1"/>
      <w:numFmt w:val="lowerLetter"/>
      <w:lvlText w:val="%2."/>
      <w:lvlJc w:val="left"/>
      <w:pPr>
        <w:ind w:left="1440" w:hanging="360"/>
      </w:pPr>
    </w:lvl>
    <w:lvl w:ilvl="2" w:tplc="92041BD6">
      <w:start w:val="1"/>
      <w:numFmt w:val="lowerRoman"/>
      <w:lvlText w:val="%3."/>
      <w:lvlJc w:val="right"/>
      <w:pPr>
        <w:ind w:left="2160" w:hanging="180"/>
      </w:pPr>
    </w:lvl>
    <w:lvl w:ilvl="3" w:tplc="5DDAFA8C">
      <w:start w:val="1"/>
      <w:numFmt w:val="decimal"/>
      <w:lvlText w:val="%4."/>
      <w:lvlJc w:val="left"/>
      <w:pPr>
        <w:ind w:left="2880" w:hanging="360"/>
      </w:pPr>
    </w:lvl>
    <w:lvl w:ilvl="4" w:tplc="8824684A">
      <w:start w:val="1"/>
      <w:numFmt w:val="lowerLetter"/>
      <w:lvlText w:val="%5."/>
      <w:lvlJc w:val="left"/>
      <w:pPr>
        <w:ind w:left="3600" w:hanging="360"/>
      </w:pPr>
    </w:lvl>
    <w:lvl w:ilvl="5" w:tplc="3EE8AD84">
      <w:start w:val="1"/>
      <w:numFmt w:val="lowerRoman"/>
      <w:lvlText w:val="%6."/>
      <w:lvlJc w:val="right"/>
      <w:pPr>
        <w:ind w:left="4320" w:hanging="180"/>
      </w:pPr>
    </w:lvl>
    <w:lvl w:ilvl="6" w:tplc="39608D5A">
      <w:start w:val="1"/>
      <w:numFmt w:val="decimal"/>
      <w:lvlText w:val="%7."/>
      <w:lvlJc w:val="left"/>
      <w:pPr>
        <w:ind w:left="5040" w:hanging="360"/>
      </w:pPr>
    </w:lvl>
    <w:lvl w:ilvl="7" w:tplc="1E84066A">
      <w:start w:val="1"/>
      <w:numFmt w:val="lowerLetter"/>
      <w:lvlText w:val="%8."/>
      <w:lvlJc w:val="left"/>
      <w:pPr>
        <w:ind w:left="5760" w:hanging="360"/>
      </w:pPr>
    </w:lvl>
    <w:lvl w:ilvl="8" w:tplc="710E943C">
      <w:start w:val="1"/>
      <w:numFmt w:val="lowerRoman"/>
      <w:lvlText w:val="%9."/>
      <w:lvlJc w:val="right"/>
      <w:pPr>
        <w:ind w:left="6480" w:hanging="180"/>
      </w:pPr>
    </w:lvl>
  </w:abstractNum>
  <w:abstractNum w:abstractNumId="5" w15:restartNumberingAfterBreak="0">
    <w:nsid w:val="2B161535"/>
    <w:multiLevelType w:val="hybridMultilevel"/>
    <w:tmpl w:val="74F8C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FE8553"/>
    <w:multiLevelType w:val="hybridMultilevel"/>
    <w:tmpl w:val="FFFFFFFF"/>
    <w:lvl w:ilvl="0" w:tplc="C12C69E2">
      <w:start w:val="5"/>
      <w:numFmt w:val="decimal"/>
      <w:lvlText w:val="%1."/>
      <w:lvlJc w:val="left"/>
      <w:pPr>
        <w:ind w:left="720" w:hanging="360"/>
      </w:pPr>
    </w:lvl>
    <w:lvl w:ilvl="1" w:tplc="64126294">
      <w:start w:val="1"/>
      <w:numFmt w:val="lowerLetter"/>
      <w:lvlText w:val="%2."/>
      <w:lvlJc w:val="left"/>
      <w:pPr>
        <w:ind w:left="1440" w:hanging="360"/>
      </w:pPr>
    </w:lvl>
    <w:lvl w:ilvl="2" w:tplc="2BC0CC84">
      <w:start w:val="1"/>
      <w:numFmt w:val="lowerRoman"/>
      <w:lvlText w:val="%3."/>
      <w:lvlJc w:val="right"/>
      <w:pPr>
        <w:ind w:left="2160" w:hanging="180"/>
      </w:pPr>
    </w:lvl>
    <w:lvl w:ilvl="3" w:tplc="5B44D534">
      <w:start w:val="1"/>
      <w:numFmt w:val="decimal"/>
      <w:lvlText w:val="%4."/>
      <w:lvlJc w:val="left"/>
      <w:pPr>
        <w:ind w:left="2880" w:hanging="360"/>
      </w:pPr>
    </w:lvl>
    <w:lvl w:ilvl="4" w:tplc="D1E83186">
      <w:start w:val="1"/>
      <w:numFmt w:val="lowerLetter"/>
      <w:lvlText w:val="%5."/>
      <w:lvlJc w:val="left"/>
      <w:pPr>
        <w:ind w:left="3600" w:hanging="360"/>
      </w:pPr>
    </w:lvl>
    <w:lvl w:ilvl="5" w:tplc="4C7ED8D0">
      <w:start w:val="1"/>
      <w:numFmt w:val="lowerRoman"/>
      <w:lvlText w:val="%6."/>
      <w:lvlJc w:val="right"/>
      <w:pPr>
        <w:ind w:left="4320" w:hanging="180"/>
      </w:pPr>
    </w:lvl>
    <w:lvl w:ilvl="6" w:tplc="1C24CFBC">
      <w:start w:val="1"/>
      <w:numFmt w:val="decimal"/>
      <w:lvlText w:val="%7."/>
      <w:lvlJc w:val="left"/>
      <w:pPr>
        <w:ind w:left="5040" w:hanging="360"/>
      </w:pPr>
    </w:lvl>
    <w:lvl w:ilvl="7" w:tplc="E6144FFC">
      <w:start w:val="1"/>
      <w:numFmt w:val="lowerLetter"/>
      <w:lvlText w:val="%8."/>
      <w:lvlJc w:val="left"/>
      <w:pPr>
        <w:ind w:left="5760" w:hanging="360"/>
      </w:pPr>
    </w:lvl>
    <w:lvl w:ilvl="8" w:tplc="E3F48508">
      <w:start w:val="1"/>
      <w:numFmt w:val="lowerRoman"/>
      <w:lvlText w:val="%9."/>
      <w:lvlJc w:val="right"/>
      <w:pPr>
        <w:ind w:left="6480" w:hanging="180"/>
      </w:pPr>
    </w:lvl>
  </w:abstractNum>
  <w:abstractNum w:abstractNumId="7" w15:restartNumberingAfterBreak="0">
    <w:nsid w:val="356364DE"/>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C5EE85F"/>
    <w:multiLevelType w:val="hybridMultilevel"/>
    <w:tmpl w:val="FFFFFFFF"/>
    <w:lvl w:ilvl="0" w:tplc="5534393A">
      <w:start w:val="6"/>
      <w:numFmt w:val="decimal"/>
      <w:lvlText w:val="%1."/>
      <w:lvlJc w:val="left"/>
      <w:pPr>
        <w:ind w:left="720" w:hanging="360"/>
      </w:pPr>
    </w:lvl>
    <w:lvl w:ilvl="1" w:tplc="D3120F4E">
      <w:start w:val="1"/>
      <w:numFmt w:val="lowerLetter"/>
      <w:lvlText w:val="%2."/>
      <w:lvlJc w:val="left"/>
      <w:pPr>
        <w:ind w:left="1440" w:hanging="360"/>
      </w:pPr>
    </w:lvl>
    <w:lvl w:ilvl="2" w:tplc="8364FD8E">
      <w:start w:val="1"/>
      <w:numFmt w:val="lowerRoman"/>
      <w:lvlText w:val="%3."/>
      <w:lvlJc w:val="right"/>
      <w:pPr>
        <w:ind w:left="2160" w:hanging="180"/>
      </w:pPr>
    </w:lvl>
    <w:lvl w:ilvl="3" w:tplc="FDD6AD44">
      <w:start w:val="1"/>
      <w:numFmt w:val="decimal"/>
      <w:lvlText w:val="%4."/>
      <w:lvlJc w:val="left"/>
      <w:pPr>
        <w:ind w:left="2880" w:hanging="360"/>
      </w:pPr>
    </w:lvl>
    <w:lvl w:ilvl="4" w:tplc="8196D514">
      <w:start w:val="1"/>
      <w:numFmt w:val="lowerLetter"/>
      <w:lvlText w:val="%5."/>
      <w:lvlJc w:val="left"/>
      <w:pPr>
        <w:ind w:left="3600" w:hanging="360"/>
      </w:pPr>
    </w:lvl>
    <w:lvl w:ilvl="5" w:tplc="12F8F026">
      <w:start w:val="1"/>
      <w:numFmt w:val="lowerRoman"/>
      <w:lvlText w:val="%6."/>
      <w:lvlJc w:val="right"/>
      <w:pPr>
        <w:ind w:left="4320" w:hanging="180"/>
      </w:pPr>
    </w:lvl>
    <w:lvl w:ilvl="6" w:tplc="A442042A">
      <w:start w:val="1"/>
      <w:numFmt w:val="decimal"/>
      <w:lvlText w:val="%7."/>
      <w:lvlJc w:val="left"/>
      <w:pPr>
        <w:ind w:left="5040" w:hanging="360"/>
      </w:pPr>
    </w:lvl>
    <w:lvl w:ilvl="7" w:tplc="0276A4C6">
      <w:start w:val="1"/>
      <w:numFmt w:val="lowerLetter"/>
      <w:lvlText w:val="%8."/>
      <w:lvlJc w:val="left"/>
      <w:pPr>
        <w:ind w:left="5760" w:hanging="360"/>
      </w:pPr>
    </w:lvl>
    <w:lvl w:ilvl="8" w:tplc="CB6A53B0">
      <w:start w:val="1"/>
      <w:numFmt w:val="lowerRoman"/>
      <w:lvlText w:val="%9."/>
      <w:lvlJc w:val="right"/>
      <w:pPr>
        <w:ind w:left="6480" w:hanging="180"/>
      </w:pPr>
    </w:lvl>
  </w:abstractNum>
  <w:abstractNum w:abstractNumId="9" w15:restartNumberingAfterBreak="0">
    <w:nsid w:val="3C8DC0F0"/>
    <w:multiLevelType w:val="hybridMultilevel"/>
    <w:tmpl w:val="FFFFFFFF"/>
    <w:lvl w:ilvl="0" w:tplc="11E25D4C">
      <w:start w:val="3"/>
      <w:numFmt w:val="decimal"/>
      <w:lvlText w:val="%1."/>
      <w:lvlJc w:val="left"/>
      <w:pPr>
        <w:ind w:left="720" w:hanging="360"/>
      </w:pPr>
    </w:lvl>
    <w:lvl w:ilvl="1" w:tplc="B088F570">
      <w:start w:val="1"/>
      <w:numFmt w:val="lowerLetter"/>
      <w:lvlText w:val="%2."/>
      <w:lvlJc w:val="left"/>
      <w:pPr>
        <w:ind w:left="1440" w:hanging="360"/>
      </w:pPr>
    </w:lvl>
    <w:lvl w:ilvl="2" w:tplc="69509262">
      <w:start w:val="1"/>
      <w:numFmt w:val="lowerRoman"/>
      <w:lvlText w:val="%3."/>
      <w:lvlJc w:val="right"/>
      <w:pPr>
        <w:ind w:left="2160" w:hanging="180"/>
      </w:pPr>
    </w:lvl>
    <w:lvl w:ilvl="3" w:tplc="35845FAE">
      <w:start w:val="1"/>
      <w:numFmt w:val="decimal"/>
      <w:lvlText w:val="%4."/>
      <w:lvlJc w:val="left"/>
      <w:pPr>
        <w:ind w:left="2880" w:hanging="360"/>
      </w:pPr>
    </w:lvl>
    <w:lvl w:ilvl="4" w:tplc="F36ABDB8">
      <w:start w:val="1"/>
      <w:numFmt w:val="lowerLetter"/>
      <w:lvlText w:val="%5."/>
      <w:lvlJc w:val="left"/>
      <w:pPr>
        <w:ind w:left="3600" w:hanging="360"/>
      </w:pPr>
    </w:lvl>
    <w:lvl w:ilvl="5" w:tplc="AC92DC60">
      <w:start w:val="1"/>
      <w:numFmt w:val="lowerRoman"/>
      <w:lvlText w:val="%6."/>
      <w:lvlJc w:val="right"/>
      <w:pPr>
        <w:ind w:left="4320" w:hanging="180"/>
      </w:pPr>
    </w:lvl>
    <w:lvl w:ilvl="6" w:tplc="FF7261CC">
      <w:start w:val="1"/>
      <w:numFmt w:val="decimal"/>
      <w:lvlText w:val="%7."/>
      <w:lvlJc w:val="left"/>
      <w:pPr>
        <w:ind w:left="5040" w:hanging="360"/>
      </w:pPr>
    </w:lvl>
    <w:lvl w:ilvl="7" w:tplc="30BAB37E">
      <w:start w:val="1"/>
      <w:numFmt w:val="lowerLetter"/>
      <w:lvlText w:val="%8."/>
      <w:lvlJc w:val="left"/>
      <w:pPr>
        <w:ind w:left="5760" w:hanging="360"/>
      </w:pPr>
    </w:lvl>
    <w:lvl w:ilvl="8" w:tplc="6E842C58">
      <w:start w:val="1"/>
      <w:numFmt w:val="lowerRoman"/>
      <w:lvlText w:val="%9."/>
      <w:lvlJc w:val="right"/>
      <w:pPr>
        <w:ind w:left="6480" w:hanging="180"/>
      </w:pPr>
    </w:lvl>
  </w:abstractNum>
  <w:abstractNum w:abstractNumId="10" w15:restartNumberingAfterBreak="0">
    <w:nsid w:val="43B5BE66"/>
    <w:multiLevelType w:val="hybridMultilevel"/>
    <w:tmpl w:val="FFFFFFFF"/>
    <w:lvl w:ilvl="0" w:tplc="3B4AE1E8">
      <w:start w:val="1"/>
      <w:numFmt w:val="decimal"/>
      <w:lvlText w:val="%1."/>
      <w:lvlJc w:val="left"/>
      <w:pPr>
        <w:ind w:left="720" w:hanging="360"/>
      </w:pPr>
    </w:lvl>
    <w:lvl w:ilvl="1" w:tplc="3E9A1A0E">
      <w:start w:val="1"/>
      <w:numFmt w:val="lowerLetter"/>
      <w:lvlText w:val="%2."/>
      <w:lvlJc w:val="left"/>
      <w:pPr>
        <w:ind w:left="1440" w:hanging="360"/>
      </w:pPr>
    </w:lvl>
    <w:lvl w:ilvl="2" w:tplc="07DE3916">
      <w:start w:val="1"/>
      <w:numFmt w:val="lowerRoman"/>
      <w:lvlText w:val="%3."/>
      <w:lvlJc w:val="right"/>
      <w:pPr>
        <w:ind w:left="2160" w:hanging="180"/>
      </w:pPr>
    </w:lvl>
    <w:lvl w:ilvl="3" w:tplc="8410E588">
      <w:start w:val="1"/>
      <w:numFmt w:val="decimal"/>
      <w:lvlText w:val="%4."/>
      <w:lvlJc w:val="left"/>
      <w:pPr>
        <w:ind w:left="2880" w:hanging="360"/>
      </w:pPr>
    </w:lvl>
    <w:lvl w:ilvl="4" w:tplc="3FDEBD44">
      <w:start w:val="1"/>
      <w:numFmt w:val="lowerLetter"/>
      <w:lvlText w:val="%5."/>
      <w:lvlJc w:val="left"/>
      <w:pPr>
        <w:ind w:left="3600" w:hanging="360"/>
      </w:pPr>
    </w:lvl>
    <w:lvl w:ilvl="5" w:tplc="4FBA215E">
      <w:start w:val="1"/>
      <w:numFmt w:val="lowerRoman"/>
      <w:lvlText w:val="%6."/>
      <w:lvlJc w:val="right"/>
      <w:pPr>
        <w:ind w:left="4320" w:hanging="180"/>
      </w:pPr>
    </w:lvl>
    <w:lvl w:ilvl="6" w:tplc="54ACC42C">
      <w:start w:val="1"/>
      <w:numFmt w:val="decimal"/>
      <w:lvlText w:val="%7."/>
      <w:lvlJc w:val="left"/>
      <w:pPr>
        <w:ind w:left="5040" w:hanging="360"/>
      </w:pPr>
    </w:lvl>
    <w:lvl w:ilvl="7" w:tplc="5394C01C">
      <w:start w:val="1"/>
      <w:numFmt w:val="lowerLetter"/>
      <w:lvlText w:val="%8."/>
      <w:lvlJc w:val="left"/>
      <w:pPr>
        <w:ind w:left="5760" w:hanging="360"/>
      </w:pPr>
    </w:lvl>
    <w:lvl w:ilvl="8" w:tplc="A96061BE">
      <w:start w:val="1"/>
      <w:numFmt w:val="lowerRoman"/>
      <w:lvlText w:val="%9."/>
      <w:lvlJc w:val="right"/>
      <w:pPr>
        <w:ind w:left="6480" w:hanging="180"/>
      </w:pPr>
    </w:lvl>
  </w:abstractNum>
  <w:abstractNum w:abstractNumId="11" w15:restartNumberingAfterBreak="0">
    <w:nsid w:val="4C3D76E7"/>
    <w:multiLevelType w:val="hybridMultilevel"/>
    <w:tmpl w:val="A8401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1E6FCD"/>
    <w:multiLevelType w:val="hybridMultilevel"/>
    <w:tmpl w:val="A880B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3C2090"/>
    <w:multiLevelType w:val="hybridMultilevel"/>
    <w:tmpl w:val="248C5C52"/>
    <w:lvl w:ilvl="0" w:tplc="3E8AAF7A">
      <w:start w:val="1"/>
      <w:numFmt w:val="decimal"/>
      <w:lvlText w:val="%1."/>
      <w:lvlJc w:val="left"/>
      <w:pPr>
        <w:ind w:left="720" w:hanging="360"/>
      </w:pPr>
    </w:lvl>
    <w:lvl w:ilvl="1" w:tplc="4B0430C0">
      <w:start w:val="1"/>
      <w:numFmt w:val="lowerLetter"/>
      <w:lvlText w:val="%2."/>
      <w:lvlJc w:val="left"/>
      <w:pPr>
        <w:ind w:left="1440" w:hanging="360"/>
      </w:pPr>
    </w:lvl>
    <w:lvl w:ilvl="2" w:tplc="968296A4">
      <w:start w:val="1"/>
      <w:numFmt w:val="lowerRoman"/>
      <w:lvlText w:val="%3."/>
      <w:lvlJc w:val="right"/>
      <w:pPr>
        <w:ind w:left="2160" w:hanging="180"/>
      </w:pPr>
    </w:lvl>
    <w:lvl w:ilvl="3" w:tplc="89389540">
      <w:start w:val="1"/>
      <w:numFmt w:val="decimal"/>
      <w:lvlText w:val="%4."/>
      <w:lvlJc w:val="left"/>
      <w:pPr>
        <w:ind w:left="2880" w:hanging="360"/>
      </w:pPr>
    </w:lvl>
    <w:lvl w:ilvl="4" w:tplc="5060C40E">
      <w:start w:val="1"/>
      <w:numFmt w:val="lowerLetter"/>
      <w:lvlText w:val="%5."/>
      <w:lvlJc w:val="left"/>
      <w:pPr>
        <w:ind w:left="3600" w:hanging="360"/>
      </w:pPr>
    </w:lvl>
    <w:lvl w:ilvl="5" w:tplc="CB54F082">
      <w:start w:val="1"/>
      <w:numFmt w:val="lowerRoman"/>
      <w:lvlText w:val="%6."/>
      <w:lvlJc w:val="right"/>
      <w:pPr>
        <w:ind w:left="4320" w:hanging="180"/>
      </w:pPr>
    </w:lvl>
    <w:lvl w:ilvl="6" w:tplc="416ACE5E">
      <w:start w:val="1"/>
      <w:numFmt w:val="decimal"/>
      <w:lvlText w:val="%7."/>
      <w:lvlJc w:val="left"/>
      <w:pPr>
        <w:ind w:left="5040" w:hanging="360"/>
      </w:pPr>
    </w:lvl>
    <w:lvl w:ilvl="7" w:tplc="985EE62C">
      <w:start w:val="1"/>
      <w:numFmt w:val="lowerLetter"/>
      <w:lvlText w:val="%8."/>
      <w:lvlJc w:val="left"/>
      <w:pPr>
        <w:ind w:left="5760" w:hanging="360"/>
      </w:pPr>
    </w:lvl>
    <w:lvl w:ilvl="8" w:tplc="DF660AFC">
      <w:start w:val="1"/>
      <w:numFmt w:val="lowerRoman"/>
      <w:lvlText w:val="%9."/>
      <w:lvlJc w:val="right"/>
      <w:pPr>
        <w:ind w:left="6480" w:hanging="180"/>
      </w:pPr>
    </w:lvl>
  </w:abstractNum>
  <w:abstractNum w:abstractNumId="14" w15:restartNumberingAfterBreak="0">
    <w:nsid w:val="76B21CFE"/>
    <w:multiLevelType w:val="hybridMultilevel"/>
    <w:tmpl w:val="FFFFFFFF"/>
    <w:lvl w:ilvl="0" w:tplc="30FE04F8">
      <w:start w:val="2"/>
      <w:numFmt w:val="decimal"/>
      <w:lvlText w:val="%1."/>
      <w:lvlJc w:val="left"/>
      <w:pPr>
        <w:ind w:left="720" w:hanging="360"/>
      </w:pPr>
    </w:lvl>
    <w:lvl w:ilvl="1" w:tplc="EADE0050">
      <w:start w:val="1"/>
      <w:numFmt w:val="lowerLetter"/>
      <w:lvlText w:val="%2."/>
      <w:lvlJc w:val="left"/>
      <w:pPr>
        <w:ind w:left="1440" w:hanging="360"/>
      </w:pPr>
    </w:lvl>
    <w:lvl w:ilvl="2" w:tplc="38242942">
      <w:start w:val="1"/>
      <w:numFmt w:val="lowerRoman"/>
      <w:lvlText w:val="%3."/>
      <w:lvlJc w:val="right"/>
      <w:pPr>
        <w:ind w:left="2160" w:hanging="180"/>
      </w:pPr>
    </w:lvl>
    <w:lvl w:ilvl="3" w:tplc="20A005EA">
      <w:start w:val="1"/>
      <w:numFmt w:val="decimal"/>
      <w:lvlText w:val="%4."/>
      <w:lvlJc w:val="left"/>
      <w:pPr>
        <w:ind w:left="2880" w:hanging="360"/>
      </w:pPr>
    </w:lvl>
    <w:lvl w:ilvl="4" w:tplc="29D8CA0C">
      <w:start w:val="1"/>
      <w:numFmt w:val="lowerLetter"/>
      <w:lvlText w:val="%5."/>
      <w:lvlJc w:val="left"/>
      <w:pPr>
        <w:ind w:left="3600" w:hanging="360"/>
      </w:pPr>
    </w:lvl>
    <w:lvl w:ilvl="5" w:tplc="A14C885A">
      <w:start w:val="1"/>
      <w:numFmt w:val="lowerRoman"/>
      <w:lvlText w:val="%6."/>
      <w:lvlJc w:val="right"/>
      <w:pPr>
        <w:ind w:left="4320" w:hanging="180"/>
      </w:pPr>
    </w:lvl>
    <w:lvl w:ilvl="6" w:tplc="6FA21332">
      <w:start w:val="1"/>
      <w:numFmt w:val="decimal"/>
      <w:lvlText w:val="%7."/>
      <w:lvlJc w:val="left"/>
      <w:pPr>
        <w:ind w:left="5040" w:hanging="360"/>
      </w:pPr>
    </w:lvl>
    <w:lvl w:ilvl="7" w:tplc="CC846F74">
      <w:start w:val="1"/>
      <w:numFmt w:val="lowerLetter"/>
      <w:lvlText w:val="%8."/>
      <w:lvlJc w:val="left"/>
      <w:pPr>
        <w:ind w:left="5760" w:hanging="360"/>
      </w:pPr>
    </w:lvl>
    <w:lvl w:ilvl="8" w:tplc="2FB20680">
      <w:start w:val="1"/>
      <w:numFmt w:val="lowerRoman"/>
      <w:lvlText w:val="%9."/>
      <w:lvlJc w:val="right"/>
      <w:pPr>
        <w:ind w:left="6480" w:hanging="180"/>
      </w:pPr>
    </w:lvl>
  </w:abstractNum>
  <w:num w:numId="1" w16cid:durableId="605161826">
    <w:abstractNumId w:val="2"/>
  </w:num>
  <w:num w:numId="2" w16cid:durableId="662127627">
    <w:abstractNumId w:val="3"/>
  </w:num>
  <w:num w:numId="3" w16cid:durableId="2049447256">
    <w:abstractNumId w:val="13"/>
  </w:num>
  <w:num w:numId="4" w16cid:durableId="738601322">
    <w:abstractNumId w:val="8"/>
  </w:num>
  <w:num w:numId="5" w16cid:durableId="251209864">
    <w:abstractNumId w:val="6"/>
  </w:num>
  <w:num w:numId="6" w16cid:durableId="157885089">
    <w:abstractNumId w:val="1"/>
  </w:num>
  <w:num w:numId="7" w16cid:durableId="1524703632">
    <w:abstractNumId w:val="9"/>
  </w:num>
  <w:num w:numId="8" w16cid:durableId="368652381">
    <w:abstractNumId w:val="14"/>
  </w:num>
  <w:num w:numId="9" w16cid:durableId="275262029">
    <w:abstractNumId w:val="10"/>
  </w:num>
  <w:num w:numId="10" w16cid:durableId="884755178">
    <w:abstractNumId w:val="4"/>
  </w:num>
  <w:num w:numId="11" w16cid:durableId="1831755401">
    <w:abstractNumId w:val="12"/>
  </w:num>
  <w:num w:numId="12" w16cid:durableId="289628882">
    <w:abstractNumId w:val="0"/>
  </w:num>
  <w:num w:numId="13" w16cid:durableId="1447390102">
    <w:abstractNumId w:val="7"/>
  </w:num>
  <w:num w:numId="14" w16cid:durableId="535969083">
    <w:abstractNumId w:val="11"/>
  </w:num>
  <w:num w:numId="15" w16cid:durableId="16780702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E27"/>
    <w:rsid w:val="00004916"/>
    <w:rsid w:val="0000685A"/>
    <w:rsid w:val="00020AB0"/>
    <w:rsid w:val="00022B4C"/>
    <w:rsid w:val="00026112"/>
    <w:rsid w:val="000329D2"/>
    <w:rsid w:val="00032C00"/>
    <w:rsid w:val="00057703"/>
    <w:rsid w:val="000709F5"/>
    <w:rsid w:val="0008069C"/>
    <w:rsid w:val="00090971"/>
    <w:rsid w:val="00095925"/>
    <w:rsid w:val="00096544"/>
    <w:rsid w:val="000B2170"/>
    <w:rsid w:val="000B4AF9"/>
    <w:rsid w:val="000B6F69"/>
    <w:rsid w:val="000C3871"/>
    <w:rsid w:val="00111686"/>
    <w:rsid w:val="00115580"/>
    <w:rsid w:val="001212FB"/>
    <w:rsid w:val="00142F5C"/>
    <w:rsid w:val="001574B9"/>
    <w:rsid w:val="001574F3"/>
    <w:rsid w:val="00161A17"/>
    <w:rsid w:val="00164D51"/>
    <w:rsid w:val="001719D8"/>
    <w:rsid w:val="001727BF"/>
    <w:rsid w:val="00181931"/>
    <w:rsid w:val="001837D0"/>
    <w:rsid w:val="001917A4"/>
    <w:rsid w:val="00197D7D"/>
    <w:rsid w:val="001A33C2"/>
    <w:rsid w:val="001A59C7"/>
    <w:rsid w:val="001B67AC"/>
    <w:rsid w:val="001D19A8"/>
    <w:rsid w:val="001E1A55"/>
    <w:rsid w:val="001E661C"/>
    <w:rsid w:val="001F0BC1"/>
    <w:rsid w:val="001F11DF"/>
    <w:rsid w:val="001F3497"/>
    <w:rsid w:val="0021055A"/>
    <w:rsid w:val="002203B3"/>
    <w:rsid w:val="00227AFF"/>
    <w:rsid w:val="00233F20"/>
    <w:rsid w:val="0025715B"/>
    <w:rsid w:val="00257510"/>
    <w:rsid w:val="0027602F"/>
    <w:rsid w:val="00297223"/>
    <w:rsid w:val="002A5742"/>
    <w:rsid w:val="002A5B83"/>
    <w:rsid w:val="002B2E57"/>
    <w:rsid w:val="002C3B34"/>
    <w:rsid w:val="002E5CFB"/>
    <w:rsid w:val="002F5F3E"/>
    <w:rsid w:val="002F68B6"/>
    <w:rsid w:val="00336199"/>
    <w:rsid w:val="00343F61"/>
    <w:rsid w:val="003516DF"/>
    <w:rsid w:val="0036278E"/>
    <w:rsid w:val="003674EC"/>
    <w:rsid w:val="0037339E"/>
    <w:rsid w:val="00390E3D"/>
    <w:rsid w:val="003B0C95"/>
    <w:rsid w:val="003D0C92"/>
    <w:rsid w:val="003D7363"/>
    <w:rsid w:val="003E5329"/>
    <w:rsid w:val="003F4BC8"/>
    <w:rsid w:val="004268AF"/>
    <w:rsid w:val="0045452C"/>
    <w:rsid w:val="0046287F"/>
    <w:rsid w:val="00462D8A"/>
    <w:rsid w:val="004724F4"/>
    <w:rsid w:val="00483AFF"/>
    <w:rsid w:val="004A54E2"/>
    <w:rsid w:val="004A7186"/>
    <w:rsid w:val="004D49CE"/>
    <w:rsid w:val="004E20E7"/>
    <w:rsid w:val="004F046A"/>
    <w:rsid w:val="004F0551"/>
    <w:rsid w:val="00505347"/>
    <w:rsid w:val="005123F0"/>
    <w:rsid w:val="005134A7"/>
    <w:rsid w:val="00520DAA"/>
    <w:rsid w:val="00544544"/>
    <w:rsid w:val="0054566B"/>
    <w:rsid w:val="00583DC1"/>
    <w:rsid w:val="00595ED3"/>
    <w:rsid w:val="00596181"/>
    <w:rsid w:val="005A46FF"/>
    <w:rsid w:val="005B0D1B"/>
    <w:rsid w:val="005D3398"/>
    <w:rsid w:val="00606C78"/>
    <w:rsid w:val="00607F5A"/>
    <w:rsid w:val="00612519"/>
    <w:rsid w:val="00620909"/>
    <w:rsid w:val="0063369A"/>
    <w:rsid w:val="00643687"/>
    <w:rsid w:val="00646EF5"/>
    <w:rsid w:val="006471E7"/>
    <w:rsid w:val="006754CE"/>
    <w:rsid w:val="0067725C"/>
    <w:rsid w:val="006852DD"/>
    <w:rsid w:val="00691013"/>
    <w:rsid w:val="00695243"/>
    <w:rsid w:val="00695340"/>
    <w:rsid w:val="006B1C34"/>
    <w:rsid w:val="006C6BFD"/>
    <w:rsid w:val="006D1FB9"/>
    <w:rsid w:val="006F07E2"/>
    <w:rsid w:val="006F0870"/>
    <w:rsid w:val="006F0AD6"/>
    <w:rsid w:val="006F4FFD"/>
    <w:rsid w:val="006F69B0"/>
    <w:rsid w:val="006F7AE5"/>
    <w:rsid w:val="007075F2"/>
    <w:rsid w:val="00724EE8"/>
    <w:rsid w:val="0074275E"/>
    <w:rsid w:val="007444A4"/>
    <w:rsid w:val="007505BD"/>
    <w:rsid w:val="007518BE"/>
    <w:rsid w:val="00752432"/>
    <w:rsid w:val="00757F0D"/>
    <w:rsid w:val="00763E57"/>
    <w:rsid w:val="0077595D"/>
    <w:rsid w:val="00786DED"/>
    <w:rsid w:val="0079235F"/>
    <w:rsid w:val="007B2EDF"/>
    <w:rsid w:val="007C3244"/>
    <w:rsid w:val="007C40F5"/>
    <w:rsid w:val="007C445A"/>
    <w:rsid w:val="007D211D"/>
    <w:rsid w:val="007F0A8B"/>
    <w:rsid w:val="007F694D"/>
    <w:rsid w:val="007F6E99"/>
    <w:rsid w:val="0081138E"/>
    <w:rsid w:val="00812811"/>
    <w:rsid w:val="0082466C"/>
    <w:rsid w:val="008248B6"/>
    <w:rsid w:val="008407FD"/>
    <w:rsid w:val="00857C01"/>
    <w:rsid w:val="00866626"/>
    <w:rsid w:val="00874F9E"/>
    <w:rsid w:val="00885EF6"/>
    <w:rsid w:val="00891472"/>
    <w:rsid w:val="0089248A"/>
    <w:rsid w:val="00894D21"/>
    <w:rsid w:val="008963C8"/>
    <w:rsid w:val="008A240E"/>
    <w:rsid w:val="008B2D79"/>
    <w:rsid w:val="008C1D15"/>
    <w:rsid w:val="008C1F9F"/>
    <w:rsid w:val="008D44A2"/>
    <w:rsid w:val="008E2E12"/>
    <w:rsid w:val="008F1D62"/>
    <w:rsid w:val="008F26CD"/>
    <w:rsid w:val="00921EAC"/>
    <w:rsid w:val="00923D7A"/>
    <w:rsid w:val="00926887"/>
    <w:rsid w:val="0094238A"/>
    <w:rsid w:val="00944935"/>
    <w:rsid w:val="00957632"/>
    <w:rsid w:val="00985184"/>
    <w:rsid w:val="009878EE"/>
    <w:rsid w:val="009A5090"/>
    <w:rsid w:val="009E12D0"/>
    <w:rsid w:val="009E34D7"/>
    <w:rsid w:val="009E4322"/>
    <w:rsid w:val="00A00385"/>
    <w:rsid w:val="00A179D3"/>
    <w:rsid w:val="00A35543"/>
    <w:rsid w:val="00A422CF"/>
    <w:rsid w:val="00A53CFF"/>
    <w:rsid w:val="00A67AE2"/>
    <w:rsid w:val="00A719D6"/>
    <w:rsid w:val="00A766D4"/>
    <w:rsid w:val="00A828FB"/>
    <w:rsid w:val="00A928F9"/>
    <w:rsid w:val="00AA7ED3"/>
    <w:rsid w:val="00AB626C"/>
    <w:rsid w:val="00AD6913"/>
    <w:rsid w:val="00AD7818"/>
    <w:rsid w:val="00AF0871"/>
    <w:rsid w:val="00AF2D65"/>
    <w:rsid w:val="00B02885"/>
    <w:rsid w:val="00B1499B"/>
    <w:rsid w:val="00B55F58"/>
    <w:rsid w:val="00B57797"/>
    <w:rsid w:val="00B62382"/>
    <w:rsid w:val="00B674EF"/>
    <w:rsid w:val="00B73080"/>
    <w:rsid w:val="00B92BD8"/>
    <w:rsid w:val="00B92EDC"/>
    <w:rsid w:val="00BA0E14"/>
    <w:rsid w:val="00BB1078"/>
    <w:rsid w:val="00BC4765"/>
    <w:rsid w:val="00BC527E"/>
    <w:rsid w:val="00BD4594"/>
    <w:rsid w:val="00BE5A2E"/>
    <w:rsid w:val="00BF43E1"/>
    <w:rsid w:val="00BF5789"/>
    <w:rsid w:val="00C17263"/>
    <w:rsid w:val="00C47247"/>
    <w:rsid w:val="00C521D9"/>
    <w:rsid w:val="00C53098"/>
    <w:rsid w:val="00C56774"/>
    <w:rsid w:val="00C74614"/>
    <w:rsid w:val="00C75154"/>
    <w:rsid w:val="00C86E98"/>
    <w:rsid w:val="00C87928"/>
    <w:rsid w:val="00C96332"/>
    <w:rsid w:val="00CB5888"/>
    <w:rsid w:val="00CC19E0"/>
    <w:rsid w:val="00CC7DB2"/>
    <w:rsid w:val="00CD6C32"/>
    <w:rsid w:val="00CF39DB"/>
    <w:rsid w:val="00D02658"/>
    <w:rsid w:val="00D05D16"/>
    <w:rsid w:val="00D06D33"/>
    <w:rsid w:val="00D13368"/>
    <w:rsid w:val="00D239AB"/>
    <w:rsid w:val="00D363E7"/>
    <w:rsid w:val="00D40C67"/>
    <w:rsid w:val="00D42F3F"/>
    <w:rsid w:val="00D47B81"/>
    <w:rsid w:val="00D56E27"/>
    <w:rsid w:val="00D87E91"/>
    <w:rsid w:val="00DA5724"/>
    <w:rsid w:val="00DB25A0"/>
    <w:rsid w:val="00DB41EE"/>
    <w:rsid w:val="00DC0D62"/>
    <w:rsid w:val="00DC789D"/>
    <w:rsid w:val="00DD2659"/>
    <w:rsid w:val="00DD47BA"/>
    <w:rsid w:val="00E01BC1"/>
    <w:rsid w:val="00E20551"/>
    <w:rsid w:val="00E206C9"/>
    <w:rsid w:val="00E34831"/>
    <w:rsid w:val="00E4128B"/>
    <w:rsid w:val="00E6120A"/>
    <w:rsid w:val="00E616FE"/>
    <w:rsid w:val="00E654F9"/>
    <w:rsid w:val="00E90AB3"/>
    <w:rsid w:val="00E93025"/>
    <w:rsid w:val="00EA42DE"/>
    <w:rsid w:val="00EB1A47"/>
    <w:rsid w:val="00EC347D"/>
    <w:rsid w:val="00ED27C5"/>
    <w:rsid w:val="00ED3D99"/>
    <w:rsid w:val="00EE6B3B"/>
    <w:rsid w:val="00EF013F"/>
    <w:rsid w:val="00EF5C3A"/>
    <w:rsid w:val="00F04738"/>
    <w:rsid w:val="00F11FCA"/>
    <w:rsid w:val="00F13A0A"/>
    <w:rsid w:val="00F408C1"/>
    <w:rsid w:val="00F41EF9"/>
    <w:rsid w:val="00F50C85"/>
    <w:rsid w:val="00F5277E"/>
    <w:rsid w:val="00F61797"/>
    <w:rsid w:val="00F92CE9"/>
    <w:rsid w:val="00FC0570"/>
    <w:rsid w:val="00FC2889"/>
    <w:rsid w:val="00FC4653"/>
    <w:rsid w:val="00FC7F25"/>
    <w:rsid w:val="00FF1B43"/>
    <w:rsid w:val="00FF423D"/>
    <w:rsid w:val="0105D7A3"/>
    <w:rsid w:val="011F0000"/>
    <w:rsid w:val="02211DCE"/>
    <w:rsid w:val="024D2A25"/>
    <w:rsid w:val="02A1A804"/>
    <w:rsid w:val="0320BEC3"/>
    <w:rsid w:val="03398239"/>
    <w:rsid w:val="034D3E7B"/>
    <w:rsid w:val="03BCEE2F"/>
    <w:rsid w:val="040BAE4B"/>
    <w:rsid w:val="0441D566"/>
    <w:rsid w:val="0505D975"/>
    <w:rsid w:val="0558BE90"/>
    <w:rsid w:val="05DB575B"/>
    <w:rsid w:val="06585F85"/>
    <w:rsid w:val="06F48EF1"/>
    <w:rsid w:val="0737500F"/>
    <w:rsid w:val="07751927"/>
    <w:rsid w:val="079E9598"/>
    <w:rsid w:val="07B9CA62"/>
    <w:rsid w:val="07F42FE6"/>
    <w:rsid w:val="08113363"/>
    <w:rsid w:val="0868DC1A"/>
    <w:rsid w:val="087BA761"/>
    <w:rsid w:val="0956C01C"/>
    <w:rsid w:val="09D42AA6"/>
    <w:rsid w:val="0AF2907D"/>
    <w:rsid w:val="0BC661E5"/>
    <w:rsid w:val="0CD01D7F"/>
    <w:rsid w:val="0D2A3CDA"/>
    <w:rsid w:val="0DACF6E6"/>
    <w:rsid w:val="0E7F011A"/>
    <w:rsid w:val="0F7633C2"/>
    <w:rsid w:val="0F86531C"/>
    <w:rsid w:val="0F9DE621"/>
    <w:rsid w:val="0FD2395D"/>
    <w:rsid w:val="110617C4"/>
    <w:rsid w:val="11A539D0"/>
    <w:rsid w:val="1242AA5B"/>
    <w:rsid w:val="13829A24"/>
    <w:rsid w:val="13B37C47"/>
    <w:rsid w:val="13C4B71E"/>
    <w:rsid w:val="14B740DA"/>
    <w:rsid w:val="14D83645"/>
    <w:rsid w:val="15FFC0A4"/>
    <w:rsid w:val="16D1F4AC"/>
    <w:rsid w:val="1736BFDD"/>
    <w:rsid w:val="187B618E"/>
    <w:rsid w:val="1894BE61"/>
    <w:rsid w:val="189E7CA2"/>
    <w:rsid w:val="18B781FE"/>
    <w:rsid w:val="195CCD04"/>
    <w:rsid w:val="1A1731EF"/>
    <w:rsid w:val="1A35A2E0"/>
    <w:rsid w:val="1A5F2990"/>
    <w:rsid w:val="1A9EEFEE"/>
    <w:rsid w:val="1ACE19DC"/>
    <w:rsid w:val="1C445FB3"/>
    <w:rsid w:val="1D8B5835"/>
    <w:rsid w:val="1E50939C"/>
    <w:rsid w:val="1F1DB226"/>
    <w:rsid w:val="20A46A13"/>
    <w:rsid w:val="217EDFBC"/>
    <w:rsid w:val="218FD1F3"/>
    <w:rsid w:val="21CEF0B5"/>
    <w:rsid w:val="2245CA2B"/>
    <w:rsid w:val="23086A46"/>
    <w:rsid w:val="232661C9"/>
    <w:rsid w:val="2366B3BB"/>
    <w:rsid w:val="23DBB968"/>
    <w:rsid w:val="23F642B5"/>
    <w:rsid w:val="23F6CC97"/>
    <w:rsid w:val="24A493C4"/>
    <w:rsid w:val="24BA1CAA"/>
    <w:rsid w:val="24CF4F2D"/>
    <w:rsid w:val="253E4ECC"/>
    <w:rsid w:val="26BC7A11"/>
    <w:rsid w:val="26BD54C3"/>
    <w:rsid w:val="273533A1"/>
    <w:rsid w:val="278D0D8A"/>
    <w:rsid w:val="27F9D2EC"/>
    <w:rsid w:val="28AF2A8B"/>
    <w:rsid w:val="29985A5C"/>
    <w:rsid w:val="29C81081"/>
    <w:rsid w:val="29CD4A1F"/>
    <w:rsid w:val="29F70B6E"/>
    <w:rsid w:val="2AC77549"/>
    <w:rsid w:val="2AFA53CE"/>
    <w:rsid w:val="2B135B8A"/>
    <w:rsid w:val="2B3173AE"/>
    <w:rsid w:val="2BCDA2F0"/>
    <w:rsid w:val="2C3A3AB6"/>
    <w:rsid w:val="2C4E4282"/>
    <w:rsid w:val="2CCD440F"/>
    <w:rsid w:val="2D5759FA"/>
    <w:rsid w:val="2D708257"/>
    <w:rsid w:val="2D9B21F9"/>
    <w:rsid w:val="2E5608F5"/>
    <w:rsid w:val="2E9EAC7C"/>
    <w:rsid w:val="2FBDE77B"/>
    <w:rsid w:val="3004E4D1"/>
    <w:rsid w:val="301C9298"/>
    <w:rsid w:val="30A484C3"/>
    <w:rsid w:val="30A82319"/>
    <w:rsid w:val="31D57B77"/>
    <w:rsid w:val="31D64D3E"/>
    <w:rsid w:val="3290B97F"/>
    <w:rsid w:val="33B499B4"/>
    <w:rsid w:val="33C69B7E"/>
    <w:rsid w:val="341C7CD4"/>
    <w:rsid w:val="34454C9B"/>
    <w:rsid w:val="34A13614"/>
    <w:rsid w:val="34B24E6B"/>
    <w:rsid w:val="35A73EDE"/>
    <w:rsid w:val="35C85A41"/>
    <w:rsid w:val="37430F3F"/>
    <w:rsid w:val="37540176"/>
    <w:rsid w:val="377D52FF"/>
    <w:rsid w:val="37E08852"/>
    <w:rsid w:val="3824359A"/>
    <w:rsid w:val="38352B79"/>
    <w:rsid w:val="38EFD1D7"/>
    <w:rsid w:val="39856D14"/>
    <w:rsid w:val="3B1903F5"/>
    <w:rsid w:val="3B4F84FE"/>
    <w:rsid w:val="3BFB29D4"/>
    <w:rsid w:val="3C023FA6"/>
    <w:rsid w:val="3CAC47F9"/>
    <w:rsid w:val="3CB4357F"/>
    <w:rsid w:val="3CBB68AA"/>
    <w:rsid w:val="3D8DC789"/>
    <w:rsid w:val="3DD36C26"/>
    <w:rsid w:val="3E082433"/>
    <w:rsid w:val="3E455C28"/>
    <w:rsid w:val="3E5005E0"/>
    <w:rsid w:val="3E8725C0"/>
    <w:rsid w:val="3EDAD143"/>
    <w:rsid w:val="3EFE2103"/>
    <w:rsid w:val="3F5CBFB0"/>
    <w:rsid w:val="3FFE2393"/>
    <w:rsid w:val="41020EE2"/>
    <w:rsid w:val="4216FE37"/>
    <w:rsid w:val="425142FB"/>
    <w:rsid w:val="42CA27D8"/>
    <w:rsid w:val="42F18B1C"/>
    <w:rsid w:val="432DA2D4"/>
    <w:rsid w:val="43AE4266"/>
    <w:rsid w:val="445E3D5A"/>
    <w:rsid w:val="445FB127"/>
    <w:rsid w:val="44C8AF10"/>
    <w:rsid w:val="455165F6"/>
    <w:rsid w:val="45613BAE"/>
    <w:rsid w:val="45714388"/>
    <w:rsid w:val="458BCBAD"/>
    <w:rsid w:val="45F950A0"/>
    <w:rsid w:val="46646516"/>
    <w:rsid w:val="46E5E328"/>
    <w:rsid w:val="474EA8E1"/>
    <w:rsid w:val="47F6E826"/>
    <w:rsid w:val="48BA50B7"/>
    <w:rsid w:val="48DCDEA2"/>
    <w:rsid w:val="48E2BD93"/>
    <w:rsid w:val="491E0C53"/>
    <w:rsid w:val="4995725B"/>
    <w:rsid w:val="4A04DE7E"/>
    <w:rsid w:val="4A6EC37B"/>
    <w:rsid w:val="4AD29F6F"/>
    <w:rsid w:val="4B0EEFAD"/>
    <w:rsid w:val="4B38B4B9"/>
    <w:rsid w:val="4B4C2D2D"/>
    <w:rsid w:val="4BD27D71"/>
    <w:rsid w:val="4C55AD15"/>
    <w:rsid w:val="4DB53F45"/>
    <w:rsid w:val="4DD06213"/>
    <w:rsid w:val="4E6629AA"/>
    <w:rsid w:val="4EB1D0B0"/>
    <w:rsid w:val="4EF98E22"/>
    <w:rsid w:val="4F1F71EF"/>
    <w:rsid w:val="4F4C2026"/>
    <w:rsid w:val="4F77E420"/>
    <w:rsid w:val="4F8D4DD7"/>
    <w:rsid w:val="4FA2B236"/>
    <w:rsid w:val="4FFA0C85"/>
    <w:rsid w:val="500C25DC"/>
    <w:rsid w:val="504D58CF"/>
    <w:rsid w:val="50CA1723"/>
    <w:rsid w:val="5146F61B"/>
    <w:rsid w:val="5195DBD8"/>
    <w:rsid w:val="51FBCB48"/>
    <w:rsid w:val="52A9EEE9"/>
    <w:rsid w:val="52C488F7"/>
    <w:rsid w:val="5343C69E"/>
    <w:rsid w:val="53C2F156"/>
    <w:rsid w:val="540693D3"/>
    <w:rsid w:val="551250A7"/>
    <w:rsid w:val="55D33DD2"/>
    <w:rsid w:val="56694E09"/>
    <w:rsid w:val="56B9D545"/>
    <w:rsid w:val="56BCC970"/>
    <w:rsid w:val="59027B7C"/>
    <w:rsid w:val="5934301D"/>
    <w:rsid w:val="59BA1728"/>
    <w:rsid w:val="5AF02ED3"/>
    <w:rsid w:val="5B5B8B28"/>
    <w:rsid w:val="5BC35DCF"/>
    <w:rsid w:val="5C1D209F"/>
    <w:rsid w:val="5C566728"/>
    <w:rsid w:val="5CA8291A"/>
    <w:rsid w:val="5CD88F8D"/>
    <w:rsid w:val="5D7335FC"/>
    <w:rsid w:val="5E8E66CB"/>
    <w:rsid w:val="5E9BF0C5"/>
    <w:rsid w:val="60485E1B"/>
    <w:rsid w:val="60EAAF5C"/>
    <w:rsid w:val="61AC00B0"/>
    <w:rsid w:val="6207B706"/>
    <w:rsid w:val="620B98EC"/>
    <w:rsid w:val="62694B0E"/>
    <w:rsid w:val="641DB932"/>
    <w:rsid w:val="6452DE3D"/>
    <w:rsid w:val="6453EEDE"/>
    <w:rsid w:val="65104FA9"/>
    <w:rsid w:val="6517E45C"/>
    <w:rsid w:val="65AD0131"/>
    <w:rsid w:val="6614E0EB"/>
    <w:rsid w:val="661A3B09"/>
    <w:rsid w:val="661B86DE"/>
    <w:rsid w:val="662AC25D"/>
    <w:rsid w:val="66429216"/>
    <w:rsid w:val="669978B0"/>
    <w:rsid w:val="67828B96"/>
    <w:rsid w:val="690F0527"/>
    <w:rsid w:val="6AB79234"/>
    <w:rsid w:val="6B84AD7E"/>
    <w:rsid w:val="6BC9381D"/>
    <w:rsid w:val="6BE39FD4"/>
    <w:rsid w:val="6CA1F81C"/>
    <w:rsid w:val="6D06F4F1"/>
    <w:rsid w:val="6E84EAF8"/>
    <w:rsid w:val="6E92713E"/>
    <w:rsid w:val="6EBF1F75"/>
    <w:rsid w:val="6F53E377"/>
    <w:rsid w:val="6F948F0C"/>
    <w:rsid w:val="6FB195F8"/>
    <w:rsid w:val="6FC5EE96"/>
    <w:rsid w:val="702961DB"/>
    <w:rsid w:val="7108DC35"/>
    <w:rsid w:val="715A0B8E"/>
    <w:rsid w:val="716697AF"/>
    <w:rsid w:val="71BF371D"/>
    <w:rsid w:val="71C3BBE1"/>
    <w:rsid w:val="721593B4"/>
    <w:rsid w:val="721A797B"/>
    <w:rsid w:val="72502EB7"/>
    <w:rsid w:val="73763675"/>
    <w:rsid w:val="73CBD0C3"/>
    <w:rsid w:val="74EA476E"/>
    <w:rsid w:val="750D5EFF"/>
    <w:rsid w:val="752E60F9"/>
    <w:rsid w:val="754F421D"/>
    <w:rsid w:val="765A9DEB"/>
    <w:rsid w:val="76ADD737"/>
    <w:rsid w:val="7823CCF7"/>
    <w:rsid w:val="78395384"/>
    <w:rsid w:val="7852B84F"/>
    <w:rsid w:val="786601BB"/>
    <w:rsid w:val="7913EE1A"/>
    <w:rsid w:val="7AEFC341"/>
    <w:rsid w:val="7BB4BC45"/>
    <w:rsid w:val="7BF1D8BD"/>
    <w:rsid w:val="7C5DA833"/>
    <w:rsid w:val="7C74BD7D"/>
    <w:rsid w:val="7D7A3AED"/>
    <w:rsid w:val="7DCE36E0"/>
    <w:rsid w:val="7DFAB086"/>
    <w:rsid w:val="7EA89508"/>
    <w:rsid w:val="7F58CC6A"/>
    <w:rsid w:val="7F5AD94B"/>
    <w:rsid w:val="7F80E3A3"/>
    <w:rsid w:val="7FA7F04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D773D"/>
  <w15:chartTrackingRefBased/>
  <w15:docId w15:val="{0D81C42B-29CA-4F11-8020-22E2BF136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6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07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7E2"/>
  </w:style>
  <w:style w:type="paragraph" w:styleId="Footer">
    <w:name w:val="footer"/>
    <w:basedOn w:val="Normal"/>
    <w:link w:val="FooterChar"/>
    <w:uiPriority w:val="99"/>
    <w:unhideWhenUsed/>
    <w:rsid w:val="006F07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7E2"/>
  </w:style>
  <w:style w:type="paragraph" w:styleId="ListParagraph">
    <w:name w:val="List Paragraph"/>
    <w:basedOn w:val="Normal"/>
    <w:uiPriority w:val="34"/>
    <w:qFormat/>
    <w:rsid w:val="00257510"/>
    <w:pPr>
      <w:ind w:left="720"/>
      <w:contextualSpacing/>
    </w:pPr>
  </w:style>
  <w:style w:type="character" w:styleId="Hyperlink">
    <w:name w:val="Hyperlink"/>
    <w:basedOn w:val="DefaultParagraphFont"/>
    <w:uiPriority w:val="99"/>
    <w:semiHidden/>
    <w:unhideWhenUsed/>
    <w:rsid w:val="00DA5724"/>
    <w:rPr>
      <w:color w:val="0563C1" w:themeColor="hyperlink"/>
      <w:u w:val="single"/>
    </w:rPr>
  </w:style>
  <w:style w:type="character" w:customStyle="1" w:styleId="harvardtitle">
    <w:name w:val="harvard_title"/>
    <w:basedOn w:val="DefaultParagraphFont"/>
    <w:rsid w:val="00DA5724"/>
  </w:style>
  <w:style w:type="character" w:styleId="Emphasis">
    <w:name w:val="Emphasis"/>
    <w:basedOn w:val="DefaultParagraphFont"/>
    <w:uiPriority w:val="20"/>
    <w:qFormat/>
    <w:rsid w:val="00DA5724"/>
    <w:rPr>
      <w:i/>
      <w:iCs/>
    </w:rPr>
  </w:style>
  <w:style w:type="paragraph" w:customStyle="1" w:styleId="paragraph">
    <w:name w:val="paragraph"/>
    <w:basedOn w:val="Normal"/>
    <w:rsid w:val="008C1D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C1D15"/>
  </w:style>
  <w:style w:type="character" w:customStyle="1" w:styleId="eop">
    <w:name w:val="eop"/>
    <w:basedOn w:val="DefaultParagraphFont"/>
    <w:rsid w:val="008C1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50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lcf76f155ced4ddcb4097134ff3c332f xmlns="9f8affc1-1773-451c-8f00-5d38c91816ea">
      <Terms xmlns="http://schemas.microsoft.com/office/infopath/2007/PartnerControls"/>
    </lcf76f155ced4ddcb4097134ff3c332f>
    <Eventdate xmlns="9f8affc1-1773-451c-8f00-5d38c91816ea" xsi:nil="true"/>
  </documentManagement>
</p:properties>
</file>

<file path=customXml/itemProps1.xml><?xml version="1.0" encoding="utf-8"?>
<ds:datastoreItem xmlns:ds="http://schemas.openxmlformats.org/officeDocument/2006/customXml" ds:itemID="{8871FB18-3CF0-4899-A2B0-E09BF2C7ACC1}">
  <ds:schemaRefs>
    <ds:schemaRef ds:uri="http://schemas.openxmlformats.org/officeDocument/2006/bibliography"/>
  </ds:schemaRefs>
</ds:datastoreItem>
</file>

<file path=customXml/itemProps2.xml><?xml version="1.0" encoding="utf-8"?>
<ds:datastoreItem xmlns:ds="http://schemas.openxmlformats.org/officeDocument/2006/customXml" ds:itemID="{438AF200-04D5-41F7-B4EC-781FD5F24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affc1-1773-451c-8f00-5d38c91816ea"/>
    <ds:schemaRef ds:uri="679bc0a9-d706-43ab-8d4d-431ee86bc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37CBDE-C30C-4029-87F0-1866BED52578}">
  <ds:schemaRefs>
    <ds:schemaRef ds:uri="http://schemas.microsoft.com/sharepoint/v3/contenttype/forms"/>
  </ds:schemaRefs>
</ds:datastoreItem>
</file>

<file path=customXml/itemProps4.xml><?xml version="1.0" encoding="utf-8"?>
<ds:datastoreItem xmlns:ds="http://schemas.openxmlformats.org/officeDocument/2006/customXml" ds:itemID="{84972FC7-1F80-4051-89B3-381FCA35E287}">
  <ds:schemaRefs>
    <ds:schemaRef ds:uri="http://schemas.microsoft.com/office/2006/metadata/properties"/>
    <ds:schemaRef ds:uri="http://schemas.microsoft.com/office/infopath/2007/PartnerControls"/>
    <ds:schemaRef ds:uri="http://schemas.microsoft.com/sharepoint/v3"/>
    <ds:schemaRef ds:uri="679bc0a9-d706-43ab-8d4d-431ee86bcb8b"/>
    <ds:schemaRef ds:uri="9f8affc1-1773-451c-8f00-5d38c91816e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2342</Words>
  <Characters>11948</Characters>
  <Application>Microsoft Office Word</Application>
  <DocSecurity>0</DocSecurity>
  <Lines>519</Lines>
  <Paragraphs>142</Paragraphs>
  <ScaleCrop>false</ScaleCrop>
  <HeadingPairs>
    <vt:vector size="2" baseType="variant">
      <vt:variant>
        <vt:lpstr>Title</vt:lpstr>
      </vt:variant>
      <vt:variant>
        <vt:i4>1</vt:i4>
      </vt:variant>
    </vt:vector>
  </HeadingPairs>
  <TitlesOfParts>
    <vt:vector size="1" baseType="lpstr">
      <vt:lpstr/>
    </vt:vector>
  </TitlesOfParts>
  <Company>BPS</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E.Henry</dc:creator>
  <cp:keywords/>
  <dc:description/>
  <cp:lastModifiedBy>Susan Fishlock</cp:lastModifiedBy>
  <cp:revision>2</cp:revision>
  <dcterms:created xsi:type="dcterms:W3CDTF">2026-09-25T10:42:00Z</dcterms:created>
  <dcterms:modified xsi:type="dcterms:W3CDTF">2026-09-25T10:42:00Z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ies>
</file>